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4AE4" w14:textId="411E71FF" w:rsidR="00323D4A" w:rsidRDefault="00012B2C" w:rsidP="009E4438">
      <w:pPr>
        <w:rPr>
          <w:rFonts w:asciiTheme="minorHAnsi" w:hAnsiTheme="minorHAnsi" w:cstheme="minorHAnsi"/>
          <w:b/>
          <w:bCs/>
        </w:rPr>
      </w:pPr>
      <w:r w:rsidRPr="000D04FD">
        <w:rPr>
          <w:rFonts w:asciiTheme="minorHAnsi" w:hAnsiTheme="minorHAnsi" w:cstheme="minorHAnsi"/>
          <w:b/>
          <w:bCs/>
        </w:rPr>
        <w:t xml:space="preserve">Mitgliedsumfrage PFAS und Substitutionspotential </w:t>
      </w:r>
    </w:p>
    <w:p w14:paraId="3168A326" w14:textId="173A5424" w:rsidR="00E36C7E" w:rsidRDefault="00992768" w:rsidP="009E44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Thema PFAS hat auch in diesem Herbst weiter an Aufmerksamkeit </w:t>
      </w:r>
      <w:r w:rsidR="00142797">
        <w:rPr>
          <w:rFonts w:asciiTheme="minorHAnsi" w:hAnsiTheme="minorHAnsi" w:cstheme="minorHAnsi"/>
        </w:rPr>
        <w:t>und Relevanz</w:t>
      </w:r>
      <w:r>
        <w:rPr>
          <w:rFonts w:asciiTheme="minorHAnsi" w:hAnsiTheme="minorHAnsi" w:cstheme="minorHAnsi"/>
        </w:rPr>
        <w:t xml:space="preserve"> gewonnen. Bereits jetzt ist scienceindustries in </w:t>
      </w:r>
      <w:r w:rsidR="00E36C7E">
        <w:rPr>
          <w:rFonts w:asciiTheme="minorHAnsi" w:hAnsiTheme="minorHAnsi" w:cstheme="minorHAnsi"/>
        </w:rPr>
        <w:t>diesem Thema</w:t>
      </w:r>
      <w:r>
        <w:rPr>
          <w:rFonts w:asciiTheme="minorHAnsi" w:hAnsiTheme="minorHAnsi" w:cstheme="minorHAnsi"/>
        </w:rPr>
        <w:t xml:space="preserve"> aktiv und vertritt die Anliegen von Chemie, </w:t>
      </w:r>
      <w:proofErr w:type="spellStart"/>
      <w:r>
        <w:rPr>
          <w:rFonts w:asciiTheme="minorHAnsi" w:hAnsiTheme="minorHAnsi" w:cstheme="minorHAnsi"/>
        </w:rPr>
        <w:t>Pharma</w:t>
      </w:r>
      <w:proofErr w:type="spellEnd"/>
      <w:r w:rsidR="00E36C7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Life Sciences. Um diese Verantwortung auch in Zukunft aktiv wahrzunehmen, </w:t>
      </w:r>
      <w:r w:rsidR="00B7757F">
        <w:rPr>
          <w:rFonts w:asciiTheme="minorHAnsi" w:hAnsiTheme="minorHAnsi" w:cstheme="minorHAnsi"/>
        </w:rPr>
        <w:t>möchten wir nun die Betroffenheit</w:t>
      </w:r>
      <w:r w:rsidR="00517C4F">
        <w:rPr>
          <w:rFonts w:asciiTheme="minorHAnsi" w:hAnsiTheme="minorHAnsi" w:cstheme="minorHAnsi"/>
        </w:rPr>
        <w:t xml:space="preserve"> unserer Mit</w:t>
      </w:r>
      <w:r w:rsidR="00E443D3">
        <w:rPr>
          <w:rFonts w:asciiTheme="minorHAnsi" w:hAnsiTheme="minorHAnsi" w:cstheme="minorHAnsi"/>
        </w:rPr>
        <w:t>gliedsunternehmen</w:t>
      </w:r>
      <w:r w:rsidR="006945EC">
        <w:rPr>
          <w:rFonts w:asciiTheme="minorHAnsi" w:hAnsiTheme="minorHAnsi" w:cstheme="minorHAnsi"/>
        </w:rPr>
        <w:t xml:space="preserve"> zum Thema PFAS und deren Substitutionspotential in Ihrem Unternehmen</w:t>
      </w:r>
      <w:r w:rsidR="00E443D3">
        <w:rPr>
          <w:rFonts w:asciiTheme="minorHAnsi" w:hAnsiTheme="minorHAnsi" w:cstheme="minorHAnsi"/>
        </w:rPr>
        <w:t xml:space="preserve">, insbesondere auch auf Prozessseite, </w:t>
      </w:r>
      <w:r w:rsidR="00142797">
        <w:rPr>
          <w:rFonts w:asciiTheme="minorHAnsi" w:hAnsiTheme="minorHAnsi" w:cstheme="minorHAnsi"/>
        </w:rPr>
        <w:t>besser kennen.</w:t>
      </w:r>
    </w:p>
    <w:p w14:paraId="0365D65D" w14:textId="1647B935" w:rsidR="000D04FD" w:rsidRDefault="003750A4" w:rsidP="009E4438">
      <w:pPr>
        <w:rPr>
          <w:rFonts w:asciiTheme="minorHAnsi" w:hAnsiTheme="minorHAnsi" w:cstheme="minorHAnsi"/>
        </w:rPr>
      </w:pPr>
      <w:r w:rsidRPr="003750A4">
        <w:rPr>
          <w:rFonts w:asciiTheme="minorHAnsi" w:hAnsiTheme="minorHAnsi" w:cstheme="minorHAnsi"/>
        </w:rPr>
        <w:t xml:space="preserve">Wir laden Sie deshalb ein, Ihre Beurteilungen und </w:t>
      </w:r>
      <w:r>
        <w:rPr>
          <w:rFonts w:asciiTheme="minorHAnsi" w:hAnsiTheme="minorHAnsi" w:cstheme="minorHAnsi"/>
        </w:rPr>
        <w:t xml:space="preserve">Anliegen mittels Fragebogen </w:t>
      </w:r>
      <w:r w:rsidRPr="003750A4">
        <w:rPr>
          <w:rFonts w:asciiTheme="minorHAnsi" w:hAnsiTheme="minorHAnsi" w:cstheme="minorHAnsi"/>
        </w:rPr>
        <w:t xml:space="preserve">mitzuteilen. Wir danken Ihnen herzlich für Ihre Rückmeldung bis spätestens </w:t>
      </w:r>
      <w:r w:rsidR="00340B7C" w:rsidRPr="00E36C7E">
        <w:rPr>
          <w:rFonts w:asciiTheme="minorHAnsi" w:hAnsiTheme="minorHAnsi" w:cstheme="minorHAnsi"/>
          <w:b/>
          <w:bCs/>
        </w:rPr>
        <w:t>22</w:t>
      </w:r>
      <w:r w:rsidRPr="00E36C7E">
        <w:rPr>
          <w:rFonts w:asciiTheme="minorHAnsi" w:hAnsiTheme="minorHAnsi" w:cstheme="minorHAnsi"/>
          <w:b/>
          <w:bCs/>
        </w:rPr>
        <w:t>.</w:t>
      </w:r>
      <w:r w:rsidRPr="00E36C7E">
        <w:rPr>
          <w:rFonts w:asciiTheme="minorHAnsi" w:hAnsiTheme="minorHAnsi" w:cstheme="minorHAnsi"/>
          <w:b/>
        </w:rPr>
        <w:t xml:space="preserve"> Oktober 2025 (12:00 Uhr)</w:t>
      </w:r>
      <w:r>
        <w:rPr>
          <w:rFonts w:asciiTheme="minorHAnsi" w:hAnsiTheme="minorHAnsi" w:cstheme="minorHAnsi"/>
        </w:rPr>
        <w:t xml:space="preserve"> </w:t>
      </w:r>
      <w:r w:rsidRPr="003750A4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Pr="007D6525">
          <w:rPr>
            <w:rStyle w:val="Hyperlink"/>
            <w:rFonts w:asciiTheme="minorHAnsi" w:hAnsiTheme="minorHAnsi" w:cstheme="minorHAnsi"/>
          </w:rPr>
          <w:t>dominique.werner@scienceindustries</w:t>
        </w:r>
      </w:hyperlink>
      <w:r>
        <w:rPr>
          <w:rFonts w:asciiTheme="minorHAnsi" w:hAnsiTheme="minorHAnsi" w:cstheme="minorHAnsi"/>
        </w:rPr>
        <w:t xml:space="preserve"> und </w:t>
      </w:r>
      <w:hyperlink r:id="rId11" w:history="1">
        <w:r w:rsidRPr="007D6525">
          <w:rPr>
            <w:rStyle w:val="Hyperlink"/>
            <w:rFonts w:asciiTheme="minorHAnsi" w:hAnsiTheme="minorHAnsi" w:cstheme="minorHAnsi"/>
          </w:rPr>
          <w:t>irina.stradiotto@scienceindustries.ch</w:t>
        </w:r>
      </w:hyperlink>
      <w:r>
        <w:rPr>
          <w:rFonts w:asciiTheme="minorHAnsi" w:hAnsiTheme="minorHAnsi" w:cstheme="minorHAnsi"/>
        </w:rPr>
        <w:t xml:space="preserve">. </w:t>
      </w:r>
    </w:p>
    <w:p w14:paraId="425662AC" w14:textId="77777777" w:rsidR="00063C98" w:rsidRDefault="00843CFC" w:rsidP="00063C98">
      <w:pPr>
        <w:rPr>
          <w:rFonts w:asciiTheme="minorHAnsi" w:hAnsiTheme="minorHAnsi" w:cstheme="minorHAnsi"/>
        </w:rPr>
      </w:pPr>
      <w:r w:rsidRPr="001456C6">
        <w:rPr>
          <w:rFonts w:asciiTheme="minorHAnsi" w:hAnsiTheme="minorHAnsi" w:cstheme="minorHAnsi"/>
          <w:b/>
          <w:bCs/>
        </w:rPr>
        <w:t>Definition PFAS</w:t>
      </w:r>
      <w:r>
        <w:rPr>
          <w:rFonts w:asciiTheme="minorHAnsi" w:hAnsiTheme="minorHAnsi" w:cstheme="minorHAnsi"/>
        </w:rPr>
        <w:t xml:space="preserve">: Damit die </w:t>
      </w:r>
      <w:r w:rsidR="006E1D18">
        <w:rPr>
          <w:rFonts w:asciiTheme="minorHAnsi" w:hAnsiTheme="minorHAnsi" w:cstheme="minorHAnsi"/>
        </w:rPr>
        <w:t>Antworten vergleichbar und für die politische Einflussnahme verwertbar sind</w:t>
      </w:r>
      <w:r w:rsidR="00E25441">
        <w:rPr>
          <w:rFonts w:asciiTheme="minorHAnsi" w:hAnsiTheme="minorHAnsi" w:cstheme="minorHAnsi"/>
        </w:rPr>
        <w:t xml:space="preserve">, verwenden wir die Definition der Europäischen Chemikalienagentur, die sich </w:t>
      </w:r>
      <w:r w:rsidR="0019053C">
        <w:rPr>
          <w:rFonts w:asciiTheme="minorHAnsi" w:hAnsiTheme="minorHAnsi" w:cstheme="minorHAnsi"/>
        </w:rPr>
        <w:t>auf die Definition der OECD von 2021 bezieht:</w:t>
      </w:r>
    </w:p>
    <w:p w14:paraId="6FCFFB77" w14:textId="07144771" w:rsidR="00321F74" w:rsidRDefault="00445CE3" w:rsidP="00063C98">
      <w:pPr>
        <w:jc w:val="center"/>
        <w:rPr>
          <w:rFonts w:asciiTheme="minorHAnsi" w:hAnsiTheme="minorHAnsi" w:cstheme="minorHAnsi"/>
          <w:b/>
          <w:bCs/>
        </w:rPr>
      </w:pPr>
      <w:r w:rsidRPr="00445CE3">
        <w:rPr>
          <w:rFonts w:asciiTheme="minorHAnsi" w:hAnsiTheme="minorHAnsi" w:cstheme="minorHAnsi"/>
          <w:b/>
          <w:bCs/>
        </w:rPr>
        <w:t>PFAS sind fluorierte Stoffe, die mindestens ein vollständig fluoriertes Methyl- (–CF₃) oder Methylen-Kohlenstoffatom (–CF₂–) ohne weitere angehängte H-, Cl-, Br- oder I-Atome enthalten.</w:t>
      </w:r>
    </w:p>
    <w:p w14:paraId="4550B4DB" w14:textId="77777777" w:rsidR="001456C6" w:rsidRPr="000D04FD" w:rsidRDefault="001456C6" w:rsidP="009E4438">
      <w:pPr>
        <w:rPr>
          <w:rFonts w:asciiTheme="minorHAnsi" w:hAnsiTheme="minorHAnsi" w:cstheme="minorHAnsi"/>
        </w:rPr>
      </w:pPr>
    </w:p>
    <w:p w14:paraId="5BED6CF6" w14:textId="10EB7E23" w:rsidR="001456C6" w:rsidRDefault="001456C6" w:rsidP="009E4438">
      <w:pPr>
        <w:rPr>
          <w:rFonts w:asciiTheme="minorHAnsi" w:hAnsiTheme="minorHAnsi" w:cstheme="minorHAnsi"/>
        </w:rPr>
      </w:pPr>
      <w:r w:rsidRPr="001456C6">
        <w:rPr>
          <w:rFonts w:asciiTheme="minorHAnsi" w:hAnsiTheme="minorHAnsi" w:cstheme="minorHAnsi"/>
          <w:b/>
          <w:bCs/>
        </w:rPr>
        <w:t>Datenschutz und Vertraulichkeit</w:t>
      </w:r>
      <w:r>
        <w:rPr>
          <w:rFonts w:asciiTheme="minorHAnsi" w:hAnsiTheme="minorHAnsi" w:cstheme="minorHAnsi"/>
        </w:rPr>
        <w:t xml:space="preserve">: </w:t>
      </w:r>
      <w:r w:rsidR="00EB5EF4">
        <w:rPr>
          <w:rFonts w:asciiTheme="minorHAnsi" w:hAnsiTheme="minorHAnsi" w:cstheme="minorHAnsi"/>
        </w:rPr>
        <w:t xml:space="preserve">Selbstverständlich werden </w:t>
      </w:r>
      <w:r>
        <w:rPr>
          <w:rFonts w:asciiTheme="minorHAnsi" w:hAnsiTheme="minorHAnsi" w:cstheme="minorHAnsi"/>
        </w:rPr>
        <w:t>Ihre Angaben vertraulich behandelt und nur in Form von anonymisierten und aggregierten Erkenntnissen verwendet.</w:t>
      </w:r>
    </w:p>
    <w:p w14:paraId="6BDAD73A" w14:textId="77777777" w:rsidR="001456C6" w:rsidRDefault="001456C6" w:rsidP="009E4438">
      <w:pPr>
        <w:rPr>
          <w:rFonts w:asciiTheme="minorHAnsi" w:hAnsiTheme="minorHAnsi" w:cstheme="minorHAnsi"/>
        </w:rPr>
      </w:pPr>
    </w:p>
    <w:p w14:paraId="1F6F223E" w14:textId="77777777" w:rsidR="00D76F1B" w:rsidRDefault="00D76F1B" w:rsidP="00D76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Rückfragen oder bei Anliegen steht Ihnen die Geschäftsstelle gerne zur Verfügung.</w:t>
      </w:r>
    </w:p>
    <w:p w14:paraId="47571E0B" w14:textId="3E7A1094" w:rsidR="004916DD" w:rsidRPr="000D04FD" w:rsidRDefault="004916DD" w:rsidP="009E44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Dominique Werner</w:t>
      </w:r>
      <w:r>
        <w:rPr>
          <w:rFonts w:asciiTheme="minorHAnsi" w:hAnsiTheme="minorHAnsi" w:cstheme="minorHAnsi"/>
        </w:rPr>
        <w:br/>
        <w:t>Leiter Chemikalienrecht</w:t>
      </w:r>
      <w:r>
        <w:rPr>
          <w:rFonts w:asciiTheme="minorHAnsi" w:hAnsiTheme="minorHAnsi" w:cstheme="minorHAnsi"/>
        </w:rPr>
        <w:br/>
      </w:r>
      <w:r w:rsidR="00490096">
        <w:rPr>
          <w:rFonts w:asciiTheme="minorHAnsi" w:hAnsiTheme="minorHAnsi" w:cstheme="minorHAnsi"/>
        </w:rPr>
        <w:t>E-Mail: dominique.werner@scienceindustries.ch</w:t>
      </w:r>
      <w:r w:rsidR="00490096">
        <w:rPr>
          <w:rFonts w:asciiTheme="minorHAnsi" w:hAnsiTheme="minorHAnsi" w:cstheme="minorHAnsi"/>
        </w:rPr>
        <w:br/>
        <w:t xml:space="preserve">Telefon: </w:t>
      </w:r>
      <w:r w:rsidR="00490096" w:rsidRPr="00490096">
        <w:rPr>
          <w:rFonts w:asciiTheme="minorHAnsi" w:hAnsiTheme="minorHAnsi" w:cstheme="minorHAnsi"/>
        </w:rPr>
        <w:t>+41 44 368 17 34</w:t>
      </w:r>
    </w:p>
    <w:p w14:paraId="74806E08" w14:textId="14CDCF51" w:rsidR="009E4438" w:rsidRPr="000D04FD" w:rsidRDefault="003629E1" w:rsidP="009E44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pict w14:anchorId="5A128D91">
          <v:rect id="_x0000_i1025" style="width:0;height:1.5pt" o:hralign="center" o:hrstd="t" o:hr="t" fillcolor="#a0a0a0" stroked="f"/>
        </w:pict>
      </w:r>
    </w:p>
    <w:p w14:paraId="3F5DBCD7" w14:textId="77777777" w:rsidR="00012B2C" w:rsidRPr="00012B2C" w:rsidRDefault="00012B2C" w:rsidP="00012B2C">
      <w:pPr>
        <w:rPr>
          <w:rFonts w:asciiTheme="minorHAnsi" w:hAnsiTheme="minorHAnsi" w:cstheme="minorHAnsi"/>
          <w:b/>
          <w:bCs/>
        </w:rPr>
      </w:pPr>
      <w:r w:rsidRPr="00012B2C">
        <w:rPr>
          <w:rFonts w:asciiTheme="minorHAnsi" w:hAnsiTheme="minorHAnsi" w:cstheme="minorHAnsi"/>
          <w:b/>
          <w:bCs/>
        </w:rPr>
        <w:t>1. Relevanz &amp; Betroffenheit</w:t>
      </w:r>
    </w:p>
    <w:p w14:paraId="20BEB209" w14:textId="4D5A9CE4" w:rsidR="000C3B09" w:rsidRPr="00012B2C" w:rsidRDefault="000C3B09" w:rsidP="003629E1">
      <w:pPr>
        <w:ind w:left="720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 xml:space="preserve">Wie stark </w:t>
      </w:r>
      <w:r w:rsidRPr="000D04FD">
        <w:rPr>
          <w:rFonts w:asciiTheme="minorHAnsi" w:hAnsiTheme="minorHAnsi" w:cstheme="minorHAnsi"/>
        </w:rPr>
        <w:t>verfolgt Ihr Unternehmen potenzielle regulatorische Veränderungen im Bereich PFAS</w:t>
      </w:r>
      <w:r w:rsidRPr="00012B2C">
        <w:rPr>
          <w:rFonts w:asciiTheme="minorHAnsi" w:hAnsiTheme="minorHAnsi" w:cstheme="minorHAnsi"/>
        </w:rPr>
        <w:t>?</w:t>
      </w:r>
      <w:r w:rsidRPr="00012B2C">
        <w:rPr>
          <w:rFonts w:asciiTheme="minorHAnsi" w:hAnsiTheme="minorHAnsi" w:cstheme="minorHAnsi"/>
        </w:rPr>
        <w:br/>
      </w:r>
      <w:r w:rsidRPr="00012B2C">
        <w:rPr>
          <w:rFonts w:asciiTheme="minorHAnsi" w:hAnsiTheme="minorHAnsi" w:cstheme="minorHAnsi"/>
          <w:i/>
          <w:iCs/>
        </w:rPr>
        <w:t>(1 = überhaupt nicht, 5 = sehr stark)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1F53C2" w14:paraId="762CC71F" w14:textId="77777777" w:rsidTr="001F53C2">
        <w:tc>
          <w:tcPr>
            <w:tcW w:w="1812" w:type="dxa"/>
          </w:tcPr>
          <w:p w14:paraId="4D744C36" w14:textId="0F288125" w:rsidR="001F53C2" w:rsidRPr="001F53C2" w:rsidRDefault="001F53C2" w:rsidP="001F5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9089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019C8AFD" w14:textId="7B8277A9" w:rsidR="001F53C2" w:rsidRDefault="001F53C2" w:rsidP="001F5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0715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6D8CB771" w14:textId="0A2387D0" w:rsidR="001F53C2" w:rsidRDefault="001F53C2" w:rsidP="001F5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51527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A665859" w14:textId="7C2664C7" w:rsidR="001F53C2" w:rsidRDefault="001F53C2" w:rsidP="001F5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54078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53581BBB" w14:textId="735646D7" w:rsidR="001F53C2" w:rsidRDefault="001F53C2" w:rsidP="001F53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21037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638A9B32" w14:textId="00CB0352" w:rsidR="001F53C2" w:rsidRPr="001F53C2" w:rsidRDefault="001F53C2" w:rsidP="001F53C2">
      <w:pPr>
        <w:rPr>
          <w:rFonts w:asciiTheme="minorHAnsi" w:hAnsiTheme="minorHAnsi" w:cstheme="minorHAnsi"/>
        </w:rPr>
      </w:pPr>
    </w:p>
    <w:p w14:paraId="0A224A9E" w14:textId="77777777" w:rsidR="00012B2C" w:rsidRPr="00012B2C" w:rsidRDefault="00012B2C" w:rsidP="003629E1">
      <w:pPr>
        <w:ind w:left="720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Wie stark steht die Substitution von PFAS aktuell im Fokus Ihres Unternehmens?</w:t>
      </w:r>
      <w:r w:rsidRPr="00012B2C">
        <w:rPr>
          <w:rFonts w:asciiTheme="minorHAnsi" w:hAnsiTheme="minorHAnsi" w:cstheme="minorHAnsi"/>
        </w:rPr>
        <w:br/>
      </w:r>
      <w:r w:rsidRPr="00012B2C">
        <w:rPr>
          <w:rFonts w:asciiTheme="minorHAnsi" w:hAnsiTheme="minorHAnsi" w:cstheme="minorHAnsi"/>
          <w:i/>
          <w:iCs/>
        </w:rPr>
        <w:t>(1 = überhaupt nicht, 5 = sehr stark)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424966" w14:paraId="108CDFB8" w14:textId="77777777">
        <w:tc>
          <w:tcPr>
            <w:tcW w:w="1812" w:type="dxa"/>
          </w:tcPr>
          <w:p w14:paraId="4EBF84DA" w14:textId="77777777" w:rsidR="00424966" w:rsidRPr="001F53C2" w:rsidRDefault="004249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-12924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05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24588806" w14:textId="1B3C82A9" w:rsidR="00424966" w:rsidRDefault="004249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302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73670613" w14:textId="77777777" w:rsidR="00424966" w:rsidRDefault="004249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8826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5260F412" w14:textId="77777777" w:rsidR="00424966" w:rsidRDefault="004249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96725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6C804967" w14:textId="77777777" w:rsidR="00424966" w:rsidRDefault="004249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9095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2E9E8D17" w14:textId="77777777" w:rsidR="00424966" w:rsidRPr="00012B2C" w:rsidRDefault="00424966" w:rsidP="00424966">
      <w:pPr>
        <w:ind w:left="720"/>
        <w:rPr>
          <w:rFonts w:asciiTheme="minorHAnsi" w:hAnsiTheme="minorHAnsi" w:cstheme="minorHAnsi"/>
        </w:rPr>
      </w:pPr>
    </w:p>
    <w:p w14:paraId="60953FF3" w14:textId="77777777" w:rsidR="00012B2C" w:rsidRPr="00012B2C" w:rsidRDefault="00012B2C" w:rsidP="003629E1">
      <w:pPr>
        <w:ind w:left="720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In welchem Ausmass ist Ihr Unternehmen …</w:t>
      </w:r>
    </w:p>
    <w:p w14:paraId="58C34217" w14:textId="3E73C7A6" w:rsidR="00012B2C" w:rsidRPr="00012B2C" w:rsidRDefault="00012B2C" w:rsidP="00323D4A">
      <w:pPr>
        <w:numPr>
          <w:ilvl w:val="1"/>
          <w:numId w:val="14"/>
        </w:numPr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  <w:b/>
          <w:bCs/>
        </w:rPr>
        <w:t>prozessseitig</w:t>
      </w:r>
      <w:r w:rsidRPr="00012B2C">
        <w:rPr>
          <w:rFonts w:asciiTheme="minorHAnsi" w:hAnsiTheme="minorHAnsi" w:cstheme="minorHAnsi"/>
        </w:rPr>
        <w:t xml:space="preserve"> </w:t>
      </w:r>
      <w:r w:rsidR="00982E20" w:rsidRPr="00012B2C">
        <w:rPr>
          <w:rFonts w:asciiTheme="minorHAnsi" w:hAnsiTheme="minorHAnsi" w:cstheme="minorHAnsi"/>
        </w:rPr>
        <w:t>von PFAS-Restriktionen betroffen?</w:t>
      </w:r>
      <w:r w:rsidR="00982E20">
        <w:rPr>
          <w:rFonts w:asciiTheme="minorHAnsi" w:hAnsiTheme="minorHAnsi" w:cstheme="minorHAnsi"/>
        </w:rPr>
        <w:br/>
      </w:r>
      <w:r w:rsidR="00F44F7E">
        <w:rPr>
          <w:rFonts w:asciiTheme="minorHAnsi" w:hAnsiTheme="minorHAnsi" w:cstheme="minorHAnsi"/>
        </w:rPr>
        <w:t>(</w:t>
      </w:r>
      <w:r w:rsidR="009B7966">
        <w:rPr>
          <w:rFonts w:asciiTheme="minorHAnsi" w:hAnsiTheme="minorHAnsi" w:cstheme="minorHAnsi"/>
        </w:rPr>
        <w:t xml:space="preserve">Prozesschemikalien, Reagenzien, Werkstoffe in der </w:t>
      </w:r>
      <w:proofErr w:type="spellStart"/>
      <w:r w:rsidR="009B7966">
        <w:rPr>
          <w:rFonts w:asciiTheme="minorHAnsi" w:hAnsiTheme="minorHAnsi" w:cstheme="minorHAnsi"/>
        </w:rPr>
        <w:t>Produktionsalnage</w:t>
      </w:r>
      <w:proofErr w:type="spellEnd"/>
      <w:r w:rsidR="009B7966">
        <w:rPr>
          <w:rFonts w:asciiTheme="minorHAnsi" w:hAnsiTheme="minorHAnsi" w:cstheme="minorHAnsi"/>
        </w:rPr>
        <w:t>, z.B. Dichtungen)</w:t>
      </w:r>
      <w:r w:rsidR="00982E20">
        <w:rPr>
          <w:rFonts w:asciiTheme="minorHAnsi" w:hAnsiTheme="minorHAnsi" w:cstheme="minorHAnsi"/>
        </w:rPr>
        <w:br/>
      </w:r>
      <w:r w:rsidR="00323D4A" w:rsidRPr="00012B2C">
        <w:rPr>
          <w:rFonts w:asciiTheme="minorHAnsi" w:hAnsiTheme="minorHAnsi" w:cstheme="minorHAnsi"/>
          <w:i/>
          <w:iCs/>
        </w:rPr>
        <w:t>(1 = gar nicht betroffen, 5 = sehr stark betroffen)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694331" w14:paraId="6A5638C4" w14:textId="77777777">
        <w:tc>
          <w:tcPr>
            <w:tcW w:w="1812" w:type="dxa"/>
          </w:tcPr>
          <w:p w14:paraId="243BF31A" w14:textId="77777777" w:rsidR="00694331" w:rsidRPr="001F53C2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-18635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2AE9FBA5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717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6D67C28E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34971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09FA4B7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3194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77EE64F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7827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6BE9458E" w14:textId="77777777" w:rsidR="00694331" w:rsidRPr="00012B2C" w:rsidRDefault="00694331" w:rsidP="00694331">
      <w:pPr>
        <w:rPr>
          <w:rFonts w:asciiTheme="minorHAnsi" w:hAnsiTheme="minorHAnsi" w:cstheme="minorHAnsi"/>
        </w:rPr>
      </w:pPr>
    </w:p>
    <w:p w14:paraId="55CB4D03" w14:textId="77777777" w:rsidR="00012B2C" w:rsidRPr="000D04FD" w:rsidRDefault="00012B2C" w:rsidP="00012B2C">
      <w:pPr>
        <w:numPr>
          <w:ilvl w:val="1"/>
          <w:numId w:val="14"/>
        </w:numPr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  <w:b/>
          <w:bCs/>
        </w:rPr>
        <w:t>produkteseitig</w:t>
      </w:r>
      <w:r w:rsidRPr="00012B2C">
        <w:rPr>
          <w:rFonts w:asciiTheme="minorHAnsi" w:hAnsiTheme="minorHAnsi" w:cstheme="minorHAnsi"/>
        </w:rPr>
        <w:t xml:space="preserve"> von PFAS-Restriktionen betroffen?</w:t>
      </w:r>
      <w:r w:rsidRPr="00012B2C">
        <w:rPr>
          <w:rFonts w:asciiTheme="minorHAnsi" w:hAnsiTheme="minorHAnsi" w:cstheme="minorHAnsi"/>
        </w:rPr>
        <w:br/>
      </w:r>
      <w:r w:rsidRPr="00012B2C">
        <w:rPr>
          <w:rFonts w:asciiTheme="minorHAnsi" w:hAnsiTheme="minorHAnsi" w:cstheme="minorHAnsi"/>
          <w:i/>
          <w:iCs/>
        </w:rPr>
        <w:t>(1 = gar nicht betroffen, 5 = sehr stark betroffen)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694331" w14:paraId="77583666" w14:textId="77777777">
        <w:tc>
          <w:tcPr>
            <w:tcW w:w="1812" w:type="dxa"/>
          </w:tcPr>
          <w:p w14:paraId="09C895D3" w14:textId="77777777" w:rsidR="00694331" w:rsidRPr="001F53C2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11591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6F288542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5019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008D2B5E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0145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2C56853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7896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2A401451" w14:textId="77777777" w:rsidR="00694331" w:rsidRDefault="006943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0887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1271B884" w14:textId="7F8CDD4B" w:rsidR="00323D4A" w:rsidRPr="00012B2C" w:rsidRDefault="003629E1" w:rsidP="00323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pict w14:anchorId="2FC04E69">
          <v:rect id="_x0000_i1026" style="width:0;height:1.5pt" o:hralign="center" o:hrstd="t" o:hr="t" fillcolor="#a0a0a0" stroked="f"/>
        </w:pict>
      </w:r>
    </w:p>
    <w:p w14:paraId="19CC313F" w14:textId="11C35A71" w:rsidR="00325C22" w:rsidRPr="00325C22" w:rsidRDefault="00012B2C" w:rsidP="00325C22">
      <w:pPr>
        <w:rPr>
          <w:rFonts w:asciiTheme="minorHAnsi" w:hAnsiTheme="minorHAnsi" w:cstheme="minorHAnsi"/>
          <w:b/>
          <w:bCs/>
        </w:rPr>
      </w:pPr>
      <w:r w:rsidRPr="000D04FD">
        <w:rPr>
          <w:rFonts w:asciiTheme="minorHAnsi" w:hAnsiTheme="minorHAnsi" w:cstheme="minorHAnsi"/>
          <w:b/>
          <w:bCs/>
        </w:rPr>
        <w:t>2</w:t>
      </w:r>
      <w:r w:rsidR="00325C22" w:rsidRPr="00325C22">
        <w:rPr>
          <w:rFonts w:asciiTheme="minorHAnsi" w:hAnsiTheme="minorHAnsi" w:cstheme="minorHAnsi"/>
          <w:b/>
          <w:bCs/>
        </w:rPr>
        <w:t>. Produzierende Unternehmen</w:t>
      </w:r>
    </w:p>
    <w:p w14:paraId="498A0AB0" w14:textId="77777777" w:rsidR="00325C22" w:rsidRPr="00325C22" w:rsidRDefault="00325C22" w:rsidP="00325C2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25C22">
        <w:rPr>
          <w:rFonts w:asciiTheme="minorHAnsi" w:hAnsiTheme="minorHAnsi" w:cstheme="minorHAnsi"/>
        </w:rPr>
        <w:t>Produziert Ihr Unternehmen PFAS-Produkte?</w:t>
      </w:r>
    </w:p>
    <w:p w14:paraId="2886E662" w14:textId="10CCFE01" w:rsidR="002D7D19" w:rsidRPr="002D7D19" w:rsidRDefault="003629E1" w:rsidP="007E17D1">
      <w:pPr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607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7D19">
        <w:rPr>
          <w:rFonts w:asciiTheme="minorHAnsi" w:hAnsiTheme="minorHAnsi" w:cstheme="minorHAnsi"/>
        </w:rPr>
        <w:t xml:space="preserve">Ja </w:t>
      </w:r>
      <w:r w:rsidR="002D7D1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77910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7D19">
        <w:rPr>
          <w:rFonts w:asciiTheme="minorHAnsi" w:hAnsiTheme="minorHAnsi" w:cstheme="minorHAnsi"/>
        </w:rPr>
        <w:t>Nein</w:t>
      </w:r>
      <w:r w:rsidR="002D7D1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3450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19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2D7D19">
        <w:rPr>
          <w:rFonts w:asciiTheme="minorHAnsi" w:hAnsiTheme="minorHAnsi" w:cstheme="minorHAnsi"/>
        </w:rPr>
        <w:t>Nicht</w:t>
      </w:r>
      <w:proofErr w:type="spellEnd"/>
      <w:r w:rsidR="002D7D19">
        <w:rPr>
          <w:rFonts w:asciiTheme="minorHAnsi" w:hAnsiTheme="minorHAnsi" w:cstheme="minorHAnsi"/>
        </w:rPr>
        <w:t xml:space="preserve"> bekannt</w:t>
      </w:r>
    </w:p>
    <w:p w14:paraId="68AF86EF" w14:textId="77777777" w:rsidR="00325C22" w:rsidRPr="000D04FD" w:rsidRDefault="00325C22" w:rsidP="00325C22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25C22">
        <w:rPr>
          <w:rFonts w:asciiTheme="minorHAnsi" w:hAnsiTheme="minorHAnsi" w:cstheme="minorHAnsi"/>
        </w:rPr>
        <w:t>Falls ja: Wie hoch schätzen Sie das Substitutionspotenzial dieser Produkte ein?</w:t>
      </w:r>
      <w:r w:rsidRPr="00325C22">
        <w:rPr>
          <w:rFonts w:asciiTheme="minorHAnsi" w:hAnsiTheme="minorHAnsi" w:cstheme="minorHAnsi"/>
        </w:rPr>
        <w:br/>
      </w:r>
      <w:r w:rsidRPr="00325C22">
        <w:rPr>
          <w:rFonts w:asciiTheme="minorHAnsi" w:hAnsiTheme="minorHAnsi" w:cstheme="minorHAnsi"/>
          <w:i/>
          <w:iCs/>
        </w:rPr>
        <w:t>(1 = kein Potenzial, 5 = sehr hohes Potenzial)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2D7D19" w14:paraId="2C629B07" w14:textId="77777777">
        <w:tc>
          <w:tcPr>
            <w:tcW w:w="1812" w:type="dxa"/>
          </w:tcPr>
          <w:p w14:paraId="6A0BBF8D" w14:textId="77777777" w:rsidR="002D7D19" w:rsidRPr="001F53C2" w:rsidRDefault="002D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-1729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5FC06FF8" w14:textId="77777777" w:rsidR="002D7D19" w:rsidRDefault="002D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9597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74945E93" w14:textId="77777777" w:rsidR="002D7D19" w:rsidRDefault="002D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3258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7AFD134D" w14:textId="77777777" w:rsidR="002D7D19" w:rsidRDefault="002D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3449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59DA725F" w14:textId="77777777" w:rsidR="002D7D19" w:rsidRDefault="002D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2875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2076262E" w14:textId="6D2093C0" w:rsidR="00323D4A" w:rsidRPr="00325C22" w:rsidRDefault="003629E1" w:rsidP="00323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pict w14:anchorId="6FA37731">
          <v:rect id="_x0000_i1027" style="width:0;height:1.5pt" o:hralign="center" o:hrstd="t" o:hr="t" fillcolor="#a0a0a0" stroked="f"/>
        </w:pict>
      </w:r>
    </w:p>
    <w:p w14:paraId="5B99A7E1" w14:textId="77777777" w:rsidR="00012B2C" w:rsidRPr="00012B2C" w:rsidRDefault="00012B2C" w:rsidP="00012B2C">
      <w:pPr>
        <w:rPr>
          <w:rFonts w:asciiTheme="minorHAnsi" w:hAnsiTheme="minorHAnsi" w:cstheme="minorHAnsi"/>
          <w:b/>
          <w:bCs/>
        </w:rPr>
      </w:pPr>
      <w:r w:rsidRPr="00012B2C">
        <w:rPr>
          <w:rFonts w:asciiTheme="minorHAnsi" w:hAnsiTheme="minorHAnsi" w:cstheme="minorHAnsi"/>
          <w:b/>
          <w:bCs/>
        </w:rPr>
        <w:t>3. Vergleich &amp; Erfahrungen</w:t>
      </w:r>
    </w:p>
    <w:p w14:paraId="30CA3ED4" w14:textId="12B9CC63" w:rsidR="00012B2C" w:rsidRPr="00012B2C" w:rsidRDefault="00012B2C" w:rsidP="003629E1">
      <w:pPr>
        <w:ind w:left="720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 xml:space="preserve">Gemäss </w:t>
      </w:r>
      <w:r w:rsidR="00840D37">
        <w:rPr>
          <w:rFonts w:asciiTheme="minorHAnsi" w:hAnsiTheme="minorHAnsi" w:cstheme="minorHAnsi"/>
        </w:rPr>
        <w:t xml:space="preserve">dem </w:t>
      </w:r>
      <w:hyperlink r:id="rId12" w:history="1">
        <w:r w:rsidR="00840D37" w:rsidRPr="0027529E">
          <w:rPr>
            <w:rStyle w:val="Hyperlink"/>
            <w:rFonts w:asciiTheme="minorHAnsi" w:hAnsiTheme="minorHAnsi" w:cstheme="minorHAnsi"/>
          </w:rPr>
          <w:t xml:space="preserve">Faktenblatt "PFAS </w:t>
        </w:r>
        <w:r w:rsidR="0027529E" w:rsidRPr="0027529E">
          <w:rPr>
            <w:rStyle w:val="Hyperlink"/>
            <w:rFonts w:asciiTheme="minorHAnsi" w:hAnsiTheme="minorHAnsi" w:cstheme="minorHAnsi"/>
          </w:rPr>
          <w:t>– Vorkommen, Risiken und Handlungsansätze"</w:t>
        </w:r>
      </w:hyperlink>
      <w:r w:rsidR="0027529E">
        <w:rPr>
          <w:rFonts w:asciiTheme="minorHAnsi" w:hAnsiTheme="minorHAnsi" w:cstheme="minorHAnsi"/>
        </w:rPr>
        <w:t xml:space="preserve"> der Akademie der Naturwissenschaften Schweiz </w:t>
      </w:r>
      <w:r w:rsidR="00AF454B">
        <w:rPr>
          <w:rFonts w:asciiTheme="minorHAnsi" w:hAnsiTheme="minorHAnsi" w:cstheme="minorHAnsi"/>
        </w:rPr>
        <w:t xml:space="preserve">sind </w:t>
      </w:r>
      <w:r w:rsidR="000C3B09" w:rsidRPr="000D04FD">
        <w:rPr>
          <w:rFonts w:asciiTheme="minorHAnsi" w:hAnsiTheme="minorHAnsi" w:cstheme="minorHAnsi"/>
        </w:rPr>
        <w:t>bereits jetzt</w:t>
      </w:r>
      <w:r w:rsidRPr="00012B2C">
        <w:rPr>
          <w:rFonts w:asciiTheme="minorHAnsi" w:hAnsiTheme="minorHAnsi" w:cstheme="minorHAnsi"/>
        </w:rPr>
        <w:t xml:space="preserve"> für 16 % aller PFAS-Anwendungen </w:t>
      </w:r>
      <w:r w:rsidR="000B254D">
        <w:rPr>
          <w:rFonts w:asciiTheme="minorHAnsi" w:hAnsiTheme="minorHAnsi" w:cstheme="minorHAnsi"/>
        </w:rPr>
        <w:t>Alternativen</w:t>
      </w:r>
      <w:r w:rsidRPr="00012B2C">
        <w:rPr>
          <w:rFonts w:asciiTheme="minorHAnsi" w:hAnsiTheme="minorHAnsi" w:cstheme="minorHAnsi"/>
        </w:rPr>
        <w:t xml:space="preserve"> vorhanden.</w:t>
      </w:r>
    </w:p>
    <w:p w14:paraId="59D9078E" w14:textId="77777777" w:rsidR="00012B2C" w:rsidRPr="00BF0F33" w:rsidRDefault="00012B2C" w:rsidP="00012B2C">
      <w:pPr>
        <w:numPr>
          <w:ilvl w:val="1"/>
          <w:numId w:val="15"/>
        </w:numPr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Wie sehr stimmen Sie dieser Aussage in Bezug auf Ihr Unternehmen zu?</w:t>
      </w:r>
      <w:r w:rsidRPr="00012B2C">
        <w:rPr>
          <w:rFonts w:asciiTheme="minorHAnsi" w:hAnsiTheme="minorHAnsi" w:cstheme="minorHAnsi"/>
        </w:rPr>
        <w:br/>
      </w:r>
      <w:r w:rsidRPr="00012B2C">
        <w:rPr>
          <w:rFonts w:asciiTheme="minorHAnsi" w:hAnsiTheme="minorHAnsi" w:cstheme="minorHAnsi"/>
          <w:i/>
          <w:iCs/>
        </w:rPr>
        <w:t>(1 = stimme überhaupt nicht zu, 5 = stimme voll zu)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BF0F33" w14:paraId="583E46C2" w14:textId="77777777" w:rsidTr="00025CFE">
        <w:tc>
          <w:tcPr>
            <w:tcW w:w="1812" w:type="dxa"/>
          </w:tcPr>
          <w:p w14:paraId="65503660" w14:textId="77777777" w:rsidR="00BF0F33" w:rsidRPr="001F53C2" w:rsidRDefault="00BF0F33" w:rsidP="00025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-140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5142E534" w14:textId="77777777" w:rsidR="00BF0F33" w:rsidRDefault="00BF0F33" w:rsidP="00025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40681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0E5FDE0D" w14:textId="77777777" w:rsidR="00BF0F33" w:rsidRDefault="00BF0F33" w:rsidP="00025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8363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0ED64A41" w14:textId="77777777" w:rsidR="00BF0F33" w:rsidRDefault="00BF0F33" w:rsidP="00025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3922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DEB5590" w14:textId="77777777" w:rsidR="00BF0F33" w:rsidRDefault="00BF0F33" w:rsidP="00025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1886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50C4FC52" w14:textId="77777777" w:rsidR="00BF0F33" w:rsidRPr="00012B2C" w:rsidRDefault="00BF0F33" w:rsidP="00BF0F33">
      <w:pPr>
        <w:rPr>
          <w:rFonts w:asciiTheme="minorHAnsi" w:hAnsiTheme="minorHAnsi" w:cstheme="minorHAnsi"/>
        </w:rPr>
      </w:pPr>
    </w:p>
    <w:p w14:paraId="7603C9CB" w14:textId="77777777" w:rsidR="00012B2C" w:rsidRPr="00012B2C" w:rsidRDefault="00012B2C" w:rsidP="0058165D">
      <w:pPr>
        <w:ind w:firstLine="708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Hat Ihr Unternehmen bereits Ersatzlösungen für PFAS identifiziert?</w:t>
      </w:r>
    </w:p>
    <w:p w14:paraId="0EC76327" w14:textId="77777777" w:rsidR="004E3D6A" w:rsidRDefault="003629E1" w:rsidP="004E3D6A">
      <w:pPr>
        <w:ind w:left="141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5379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4E7E">
        <w:rPr>
          <w:rFonts w:asciiTheme="minorHAnsi" w:hAnsiTheme="minorHAnsi" w:cstheme="minorHAnsi"/>
        </w:rPr>
        <w:t>J</w:t>
      </w:r>
      <w:r w:rsidR="004E3D6A">
        <w:rPr>
          <w:rFonts w:asciiTheme="minorHAnsi" w:hAnsiTheme="minorHAnsi" w:cstheme="minorHAnsi"/>
        </w:rPr>
        <w:t>a</w:t>
      </w:r>
      <w:r w:rsidR="004E3D6A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3429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D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3D6A">
        <w:rPr>
          <w:rFonts w:asciiTheme="minorHAnsi" w:hAnsiTheme="minorHAnsi" w:cstheme="minorHAnsi"/>
        </w:rPr>
        <w:t>Nein</w:t>
      </w:r>
    </w:p>
    <w:p w14:paraId="57288CBF" w14:textId="77777777" w:rsidR="00012B2C" w:rsidRPr="00012B2C" w:rsidRDefault="00012B2C" w:rsidP="00E05F0E">
      <w:pPr>
        <w:ind w:firstLine="708"/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Falls ja: Wie beurteilen Sie diese Ersatzlösungen hinsichtlich …</w:t>
      </w:r>
    </w:p>
    <w:p w14:paraId="632655C1" w14:textId="733D8667" w:rsidR="00E05F0E" w:rsidRPr="00E05F0E" w:rsidRDefault="00E05F0E" w:rsidP="00E05F0E">
      <w:pPr>
        <w:numPr>
          <w:ilvl w:val="2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12B2C" w:rsidRPr="00012B2C">
        <w:rPr>
          <w:rFonts w:asciiTheme="minorHAnsi" w:hAnsiTheme="minorHAnsi" w:cstheme="minorHAnsi"/>
        </w:rPr>
        <w:t>irtschaftliche Tragbarkeit</w:t>
      </w:r>
      <w:r w:rsidR="000C3B09" w:rsidRPr="000D04FD">
        <w:rPr>
          <w:rFonts w:asciiTheme="minorHAnsi" w:hAnsiTheme="minorHAnsi" w:cstheme="minorHAnsi"/>
        </w:rPr>
        <w:br/>
      </w:r>
      <w:r w:rsidR="000C3B09" w:rsidRPr="00012B2C">
        <w:rPr>
          <w:rFonts w:asciiTheme="minorHAnsi" w:hAnsiTheme="minorHAnsi" w:cstheme="minorHAnsi"/>
          <w:i/>
          <w:iCs/>
        </w:rPr>
        <w:t>(1 = sehr schlecht, 5 = sehr gut</w:t>
      </w:r>
      <w:r>
        <w:rPr>
          <w:rFonts w:asciiTheme="minorHAnsi" w:hAnsiTheme="minorHAnsi" w:cstheme="minorHAnsi"/>
          <w:i/>
          <w:iCs/>
        </w:rPr>
        <w:t>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E05F0E" w14:paraId="4A22FE95" w14:textId="77777777">
        <w:tc>
          <w:tcPr>
            <w:tcW w:w="1812" w:type="dxa"/>
          </w:tcPr>
          <w:p w14:paraId="2397E597" w14:textId="77777777" w:rsidR="00E05F0E" w:rsidRPr="001F53C2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14920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4FA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154F9BBD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2416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2A166463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7229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3815E712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6319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3B4E691B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503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1894BDB5" w14:textId="045E3083" w:rsidR="00E05F0E" w:rsidRPr="00E05F0E" w:rsidRDefault="00E05F0E" w:rsidP="00E05F0E">
      <w:pPr>
        <w:rPr>
          <w:rFonts w:asciiTheme="minorHAnsi" w:hAnsiTheme="minorHAnsi" w:cstheme="minorHAnsi"/>
        </w:rPr>
      </w:pPr>
    </w:p>
    <w:p w14:paraId="72AA8B1C" w14:textId="1A5A0160" w:rsidR="00012B2C" w:rsidRPr="00012B2C" w:rsidRDefault="00012B2C" w:rsidP="00012B2C">
      <w:pPr>
        <w:numPr>
          <w:ilvl w:val="2"/>
          <w:numId w:val="15"/>
        </w:numPr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Ökologische Vorteile</w:t>
      </w:r>
      <w:r w:rsidR="000C3B09" w:rsidRPr="000D04FD">
        <w:rPr>
          <w:rFonts w:asciiTheme="minorHAnsi" w:hAnsiTheme="minorHAnsi" w:cstheme="minorHAnsi"/>
        </w:rPr>
        <w:br/>
      </w:r>
      <w:r w:rsidR="000C3B09" w:rsidRPr="00012B2C">
        <w:rPr>
          <w:rFonts w:asciiTheme="minorHAnsi" w:hAnsiTheme="minorHAnsi" w:cstheme="minorHAnsi"/>
          <w:i/>
          <w:iCs/>
        </w:rPr>
        <w:t>(1 = sehr schlecht, 5 = sehr gut)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E05F0E" w14:paraId="04ABD43D" w14:textId="77777777">
        <w:tc>
          <w:tcPr>
            <w:tcW w:w="1812" w:type="dxa"/>
          </w:tcPr>
          <w:p w14:paraId="335B7967" w14:textId="77777777" w:rsidR="00E05F0E" w:rsidRPr="001F53C2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108364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574D2CB9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0647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46B999E9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1693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59525E47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4822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7F7B371" w14:textId="77777777" w:rsidR="00E05F0E" w:rsidRDefault="00E05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2242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5D6900AC" w14:textId="77777777" w:rsidR="00E05F0E" w:rsidRPr="00012B2C" w:rsidRDefault="00E05F0E" w:rsidP="00E05F0E">
      <w:pPr>
        <w:rPr>
          <w:rFonts w:asciiTheme="minorHAnsi" w:hAnsiTheme="minorHAnsi" w:cstheme="minorHAnsi"/>
        </w:rPr>
      </w:pPr>
    </w:p>
    <w:p w14:paraId="6446188C" w14:textId="4BF6977F" w:rsidR="00E05F0E" w:rsidRDefault="00012B2C" w:rsidP="00197BEB">
      <w:pPr>
        <w:numPr>
          <w:ilvl w:val="2"/>
          <w:numId w:val="15"/>
        </w:numPr>
        <w:rPr>
          <w:rFonts w:asciiTheme="minorHAnsi" w:hAnsiTheme="minorHAnsi" w:cstheme="minorHAnsi"/>
        </w:rPr>
      </w:pPr>
      <w:r w:rsidRPr="00012B2C">
        <w:rPr>
          <w:rFonts w:asciiTheme="minorHAnsi" w:hAnsiTheme="minorHAnsi" w:cstheme="minorHAnsi"/>
        </w:rPr>
        <w:t>Sicherheitstechnische Bewertung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197BEB" w14:paraId="490B84F2" w14:textId="77777777">
        <w:tc>
          <w:tcPr>
            <w:tcW w:w="1812" w:type="dxa"/>
          </w:tcPr>
          <w:p w14:paraId="4B6301D1" w14:textId="77777777" w:rsidR="00197BEB" w:rsidRPr="001F53C2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32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30497E0D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2951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0E758B5F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9369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E707C66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92772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C613A6F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7041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0C24F5EB" w14:textId="77777777" w:rsidR="00012B2C" w:rsidRPr="00D41CE5" w:rsidRDefault="00012B2C" w:rsidP="00197BEB">
      <w:pPr>
        <w:rPr>
          <w:rFonts w:asciiTheme="minorHAnsi" w:hAnsiTheme="minorHAnsi" w:cstheme="minorHAnsi"/>
        </w:rPr>
      </w:pPr>
    </w:p>
    <w:p w14:paraId="71ECBE77" w14:textId="2095AA70" w:rsidR="00D41CE5" w:rsidRPr="00012B2C" w:rsidRDefault="00D41CE5" w:rsidP="00E05F0E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Optional: Erläutern Sie nach welchen Kriterien sie die Alternativen beurteilt haben.</w:t>
      </w:r>
      <w:r>
        <w:rPr>
          <w:rFonts w:asciiTheme="minorHAnsi" w:hAnsiTheme="minorHAnsi" w:cstheme="minorHAnsi"/>
          <w:i/>
          <w:iCs/>
        </w:rPr>
        <w:br/>
      </w:r>
      <w:r w:rsidR="00E05F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17892637"/>
          <w:placeholder>
            <w:docPart w:val="DC66C3E77ACF464FA4D6DBA7676D8776"/>
          </w:placeholder>
          <w:showingPlcHdr/>
          <w:text/>
        </w:sdtPr>
        <w:sdtEndPr/>
        <w:sdtContent>
          <w:r w:rsidR="003D61BC" w:rsidRPr="007D6525">
            <w:rPr>
              <w:rStyle w:val="Platzhaltertext"/>
            </w:rPr>
            <w:t>Klicken oder tippen Sie hier, um Text einzugeben.</w:t>
          </w:r>
        </w:sdtContent>
      </w:sdt>
    </w:p>
    <w:p w14:paraId="05C1ABE9" w14:textId="77777777" w:rsidR="00D41CE5" w:rsidRPr="000D04FD" w:rsidRDefault="00D41CE5" w:rsidP="00D41CE5">
      <w:pPr>
        <w:ind w:left="2160"/>
        <w:rPr>
          <w:rFonts w:asciiTheme="minorHAnsi" w:hAnsiTheme="minorHAnsi" w:cstheme="minorHAnsi"/>
        </w:rPr>
      </w:pPr>
    </w:p>
    <w:p w14:paraId="6DADC573" w14:textId="54692683" w:rsidR="00323D4A" w:rsidRPr="00012B2C" w:rsidRDefault="003629E1" w:rsidP="00323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pict w14:anchorId="3E7CCA49">
          <v:rect id="_x0000_i1028" style="width:0;height:1.5pt" o:hralign="center" o:hrstd="t" o:hr="t" fillcolor="#a0a0a0" stroked="f"/>
        </w:pict>
      </w:r>
    </w:p>
    <w:p w14:paraId="31E498CF" w14:textId="77777777" w:rsidR="00236594" w:rsidRDefault="0023659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3AACB89" w14:textId="242B72EC" w:rsidR="00E238CE" w:rsidRPr="00E238CE" w:rsidRDefault="00E238CE" w:rsidP="00E238CE">
      <w:pPr>
        <w:rPr>
          <w:rFonts w:asciiTheme="minorHAnsi" w:hAnsiTheme="minorHAnsi" w:cstheme="minorHAnsi"/>
          <w:b/>
          <w:bCs/>
        </w:rPr>
      </w:pPr>
      <w:r w:rsidRPr="00E238CE">
        <w:rPr>
          <w:rFonts w:asciiTheme="minorHAnsi" w:hAnsiTheme="minorHAnsi" w:cstheme="minorHAnsi"/>
          <w:b/>
          <w:bCs/>
        </w:rPr>
        <w:lastRenderedPageBreak/>
        <w:t>4. Herausforderungen &amp; Ausblick</w:t>
      </w:r>
    </w:p>
    <w:p w14:paraId="52464F82" w14:textId="155A7B9C" w:rsidR="000C3B09" w:rsidRDefault="00E238CE" w:rsidP="000C3B09">
      <w:pPr>
        <w:ind w:left="720"/>
        <w:rPr>
          <w:rFonts w:asciiTheme="minorHAnsi" w:hAnsiTheme="minorHAnsi" w:cstheme="minorHAnsi"/>
        </w:rPr>
      </w:pPr>
      <w:r w:rsidRPr="00E238CE">
        <w:rPr>
          <w:rFonts w:asciiTheme="minorHAnsi" w:hAnsiTheme="minorHAnsi" w:cstheme="minorHAnsi"/>
        </w:rPr>
        <w:t>Welche sind die Hindernisse bei der Substitution von PFAS in Ihrem Unternehmen?</w:t>
      </w:r>
      <w:r w:rsidR="00CD67A6">
        <w:rPr>
          <w:rFonts w:asciiTheme="minorHAnsi" w:hAnsiTheme="minorHAnsi" w:cstheme="minorHAnsi"/>
        </w:rPr>
        <w:t xml:space="preserve"> </w:t>
      </w:r>
      <w:r w:rsidR="0057144B">
        <w:rPr>
          <w:rFonts w:asciiTheme="minorHAnsi" w:hAnsiTheme="minorHAnsi" w:cstheme="minorHAnsi"/>
        </w:rPr>
        <w:t>(</w:t>
      </w:r>
      <w:r w:rsidR="0048048D">
        <w:rPr>
          <w:rFonts w:asciiTheme="minorHAnsi" w:hAnsiTheme="minorHAnsi" w:cstheme="minorHAnsi"/>
        </w:rPr>
        <w:t>M</w:t>
      </w:r>
      <w:r w:rsidR="0057144B">
        <w:rPr>
          <w:rFonts w:asciiTheme="minorHAnsi" w:hAnsiTheme="minorHAnsi" w:cstheme="minorHAnsi"/>
        </w:rPr>
        <w:t>eh</w:t>
      </w:r>
      <w:r w:rsidR="0048048D">
        <w:rPr>
          <w:rFonts w:asciiTheme="minorHAnsi" w:hAnsiTheme="minorHAnsi" w:cstheme="minorHAnsi"/>
        </w:rPr>
        <w:t>r</w:t>
      </w:r>
      <w:r w:rsidR="0057144B">
        <w:rPr>
          <w:rFonts w:asciiTheme="minorHAnsi" w:hAnsiTheme="minorHAnsi" w:cstheme="minorHAnsi"/>
        </w:rPr>
        <w:t>fachantworten</w:t>
      </w:r>
      <w:r w:rsidR="0048048D">
        <w:rPr>
          <w:rFonts w:asciiTheme="minorHAnsi" w:hAnsiTheme="minorHAnsi" w:cstheme="minorHAnsi"/>
        </w:rPr>
        <w:t xml:space="preserve"> möglich)</w:t>
      </w:r>
    </w:p>
    <w:p w14:paraId="5E1FCEF8" w14:textId="45FB03B5" w:rsidR="003D61BC" w:rsidRPr="002D7D19" w:rsidRDefault="003629E1" w:rsidP="003D61BC">
      <w:pPr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3474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>Fehlende technische Alternativen</w:t>
      </w:r>
      <w:r w:rsidR="003D61B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5971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>Kosten</w:t>
      </w:r>
      <w:r w:rsidR="003D61B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01336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>Regulatorische Unsicherheit</w:t>
      </w:r>
      <w:r w:rsidR="003D61B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0166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>Lieferkette</w:t>
      </w:r>
      <w:r w:rsidR="003D61B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46685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>fehlende Daten zur Sicherheit/Nachhaltigkeit</w:t>
      </w:r>
      <w:r w:rsidR="003D61B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89177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61BC">
        <w:rPr>
          <w:rFonts w:asciiTheme="minorHAnsi" w:hAnsiTheme="minorHAnsi" w:cstheme="minorHAnsi"/>
        </w:rPr>
        <w:t xml:space="preserve">Andere: </w:t>
      </w:r>
      <w:sdt>
        <w:sdtPr>
          <w:rPr>
            <w:rFonts w:asciiTheme="minorHAnsi" w:hAnsiTheme="minorHAnsi" w:cstheme="minorHAnsi"/>
          </w:rPr>
          <w:id w:val="186262303"/>
          <w:placeholder>
            <w:docPart w:val="7B23ADCAB0BC45E69F25F8AAC15F30E1"/>
          </w:placeholder>
          <w:showingPlcHdr/>
          <w:text/>
        </w:sdtPr>
        <w:sdtEndPr/>
        <w:sdtContent>
          <w:r w:rsidR="003D61BC" w:rsidRPr="007D6525">
            <w:rPr>
              <w:rStyle w:val="Platzhaltertext"/>
            </w:rPr>
            <w:t>Klicken oder tippen Sie hier, um Text einzugeben.</w:t>
          </w:r>
        </w:sdtContent>
      </w:sdt>
    </w:p>
    <w:p w14:paraId="1C772F8D" w14:textId="29C70535" w:rsidR="00892505" w:rsidRDefault="00892505">
      <w:pPr>
        <w:rPr>
          <w:rFonts w:asciiTheme="minorHAnsi" w:hAnsiTheme="minorHAnsi" w:cstheme="minorHAnsi"/>
        </w:rPr>
      </w:pPr>
    </w:p>
    <w:p w14:paraId="53B4EB1E" w14:textId="32077F46" w:rsidR="00E238CE" w:rsidRPr="00E238CE" w:rsidRDefault="00E238CE" w:rsidP="003D61BC">
      <w:pPr>
        <w:ind w:left="708"/>
        <w:rPr>
          <w:rFonts w:asciiTheme="minorHAnsi" w:hAnsiTheme="minorHAnsi" w:cstheme="minorHAnsi"/>
        </w:rPr>
      </w:pPr>
      <w:r w:rsidRPr="00E238CE">
        <w:rPr>
          <w:rFonts w:asciiTheme="minorHAnsi" w:hAnsiTheme="minorHAnsi" w:cstheme="minorHAnsi"/>
        </w:rPr>
        <w:t>Falls Ihr Unternehmen noch keine Ersatzlösungen gefunden hat:</w:t>
      </w:r>
      <w:r w:rsidRPr="00E238CE">
        <w:rPr>
          <w:rFonts w:asciiTheme="minorHAnsi" w:hAnsiTheme="minorHAnsi" w:cstheme="minorHAnsi"/>
        </w:rPr>
        <w:br/>
        <w:t>In welchem Zeitraum schätzen Sie, dass solche Lösungen marktfähig verfügbar sein werden?</w:t>
      </w:r>
      <w:r w:rsidR="0057144B">
        <w:rPr>
          <w:rFonts w:asciiTheme="minorHAnsi" w:hAnsiTheme="minorHAnsi" w:cstheme="minorHAnsi"/>
        </w:rPr>
        <w:t xml:space="preserve"> (</w:t>
      </w:r>
      <w:r w:rsidR="00710F13">
        <w:rPr>
          <w:rFonts w:asciiTheme="minorHAnsi" w:hAnsiTheme="minorHAnsi" w:cstheme="minorHAnsi"/>
        </w:rPr>
        <w:t xml:space="preserve">ankreuzen, </w:t>
      </w:r>
      <w:r w:rsidR="00B74F72">
        <w:rPr>
          <w:rFonts w:asciiTheme="minorHAnsi" w:hAnsiTheme="minorHAnsi" w:cstheme="minorHAnsi"/>
        </w:rPr>
        <w:t>je nach Anwendungsbereich)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968"/>
        <w:gridCol w:w="2202"/>
        <w:gridCol w:w="2062"/>
      </w:tblGrid>
      <w:tr w:rsidR="00D63A67" w14:paraId="205F8815" w14:textId="77777777" w:rsidTr="00907C32">
        <w:tc>
          <w:tcPr>
            <w:tcW w:w="2110" w:type="dxa"/>
          </w:tcPr>
          <w:p w14:paraId="603B679D" w14:textId="77777777" w:rsidR="00AC4836" w:rsidRDefault="00AC4836" w:rsidP="005816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</w:tcPr>
          <w:p w14:paraId="6202E9D8" w14:textId="7EE27D53" w:rsidR="00AC4836" w:rsidRDefault="00C557EB" w:rsidP="005816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Eigener Prozess</w:t>
            </w:r>
          </w:p>
        </w:tc>
        <w:tc>
          <w:tcPr>
            <w:tcW w:w="2202" w:type="dxa"/>
          </w:tcPr>
          <w:p w14:paraId="24D1EE52" w14:textId="6C539589" w:rsidR="00AC4836" w:rsidRDefault="00173410" w:rsidP="005816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Eigene Prozesschemikalien </w:t>
            </w:r>
            <w:r w:rsidR="00710F13">
              <w:rPr>
                <w:rFonts w:asciiTheme="minorHAnsi" w:hAnsiTheme="minorHAnsi" w:cstheme="minorHAnsi"/>
              </w:rPr>
              <w:t>/ Werkstoffe der eigenen Anlagen</w:t>
            </w:r>
          </w:p>
        </w:tc>
        <w:tc>
          <w:tcPr>
            <w:tcW w:w="2062" w:type="dxa"/>
          </w:tcPr>
          <w:p w14:paraId="24B07404" w14:textId="4CF75720" w:rsidR="00AC4836" w:rsidRDefault="00377594" w:rsidP="005816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Eigenes Produkt</w:t>
            </w:r>
          </w:p>
        </w:tc>
      </w:tr>
      <w:tr w:rsidR="00D63A67" w14:paraId="7FD90B6D" w14:textId="77777777" w:rsidTr="00907C32">
        <w:tc>
          <w:tcPr>
            <w:tcW w:w="2110" w:type="dxa"/>
          </w:tcPr>
          <w:p w14:paraId="0BF4642D" w14:textId="6EB585CD" w:rsidR="00AC4836" w:rsidRDefault="00907C32" w:rsidP="005816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Bereits in Entwicklung</w:t>
            </w:r>
          </w:p>
        </w:tc>
        <w:sdt>
          <w:sdtPr>
            <w:rPr>
              <w:rFonts w:asciiTheme="minorHAnsi" w:hAnsiTheme="minorHAnsi" w:cstheme="minorHAnsi"/>
            </w:rPr>
            <w:id w:val="170460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39B3BDF5" w14:textId="17F148A1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8963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3F8B2EE7" w14:textId="3DB12E16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842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59933805" w14:textId="4F1C0405" w:rsidR="00AC4836" w:rsidRDefault="00834D37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63A67" w14:paraId="42DD95C2" w14:textId="77777777" w:rsidTr="00907C32">
        <w:tc>
          <w:tcPr>
            <w:tcW w:w="2110" w:type="dxa"/>
          </w:tcPr>
          <w:p w14:paraId="44985F37" w14:textId="7A04AAFE" w:rsidR="00AC4836" w:rsidRPr="00907C32" w:rsidRDefault="00907C32" w:rsidP="0058165D">
            <w:pPr>
              <w:rPr>
                <w:rFonts w:asciiTheme="minorHAnsi" w:hAnsiTheme="minorHAnsi" w:cstheme="minorHAnsi"/>
                <w:i/>
              </w:rPr>
            </w:pPr>
            <w:r w:rsidRPr="00907C32">
              <w:rPr>
                <w:rFonts w:asciiTheme="minorHAnsi" w:hAnsiTheme="minorHAnsi" w:cstheme="minorHAnsi"/>
                <w:i/>
                <w:iCs/>
              </w:rPr>
              <w:t>&lt; 3 Jahre</w:t>
            </w:r>
          </w:p>
        </w:tc>
        <w:sdt>
          <w:sdtPr>
            <w:rPr>
              <w:rFonts w:asciiTheme="minorHAnsi" w:hAnsiTheme="minorHAnsi" w:cstheme="minorHAnsi"/>
            </w:rPr>
            <w:id w:val="36402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24899C52" w14:textId="58D7164C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921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4E3EB960" w14:textId="44EE73B1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68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575A6B92" w14:textId="621A3C46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63A67" w14:paraId="2B7D2666" w14:textId="77777777" w:rsidTr="00907C32">
        <w:tc>
          <w:tcPr>
            <w:tcW w:w="2110" w:type="dxa"/>
          </w:tcPr>
          <w:p w14:paraId="49C70586" w14:textId="4005A948" w:rsidR="00AC4836" w:rsidRPr="00907C32" w:rsidRDefault="00907C32" w:rsidP="0058165D">
            <w:pPr>
              <w:rPr>
                <w:rFonts w:asciiTheme="minorHAnsi" w:hAnsiTheme="minorHAnsi" w:cstheme="minorHAnsi"/>
                <w:i/>
              </w:rPr>
            </w:pPr>
            <w:r w:rsidRPr="00907C32">
              <w:rPr>
                <w:rFonts w:asciiTheme="minorHAnsi" w:hAnsiTheme="minorHAnsi" w:cstheme="minorHAnsi"/>
                <w:i/>
                <w:iCs/>
              </w:rPr>
              <w:t>3–5 Jahre</w:t>
            </w:r>
          </w:p>
        </w:tc>
        <w:sdt>
          <w:sdtPr>
            <w:rPr>
              <w:rFonts w:asciiTheme="minorHAnsi" w:hAnsiTheme="minorHAnsi" w:cstheme="minorHAnsi"/>
            </w:rPr>
            <w:id w:val="-16610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732BBB8B" w14:textId="138F26EA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124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6FC6C9D7" w14:textId="01CF8C06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172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383A312C" w14:textId="461F1F68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63A67" w14:paraId="1CE95FBC" w14:textId="77777777" w:rsidTr="00907C32">
        <w:tc>
          <w:tcPr>
            <w:tcW w:w="2110" w:type="dxa"/>
          </w:tcPr>
          <w:p w14:paraId="7B36E07B" w14:textId="68CF3573" w:rsidR="00AC4836" w:rsidRPr="00907C32" w:rsidRDefault="00907C32" w:rsidP="0058165D">
            <w:pPr>
              <w:rPr>
                <w:rFonts w:asciiTheme="minorHAnsi" w:hAnsiTheme="minorHAnsi" w:cstheme="minorHAnsi"/>
                <w:i/>
              </w:rPr>
            </w:pPr>
            <w:r w:rsidRPr="00907C32">
              <w:rPr>
                <w:rFonts w:asciiTheme="minorHAnsi" w:hAnsiTheme="minorHAnsi" w:cstheme="minorHAnsi"/>
                <w:i/>
                <w:iCs/>
              </w:rPr>
              <w:t>5–10 Jahre</w:t>
            </w:r>
          </w:p>
        </w:tc>
        <w:sdt>
          <w:sdtPr>
            <w:rPr>
              <w:rFonts w:asciiTheme="minorHAnsi" w:hAnsiTheme="minorHAnsi" w:cstheme="minorHAnsi"/>
            </w:rPr>
            <w:id w:val="17119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034ECF31" w14:textId="33ED2A08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136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016F2BB3" w14:textId="214A675A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43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20EC1B8B" w14:textId="5F1462F8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63A67" w14:paraId="422E2EA3" w14:textId="77777777" w:rsidTr="00907C32">
        <w:tc>
          <w:tcPr>
            <w:tcW w:w="2110" w:type="dxa"/>
          </w:tcPr>
          <w:p w14:paraId="400A777E" w14:textId="273107DE" w:rsidR="00AC4836" w:rsidRPr="004916DD" w:rsidRDefault="00907C32" w:rsidP="0058165D">
            <w:pPr>
              <w:rPr>
                <w:rFonts w:asciiTheme="minorHAnsi" w:hAnsiTheme="minorHAnsi" w:cstheme="minorHAnsi"/>
                <w:i/>
              </w:rPr>
            </w:pPr>
            <w:r w:rsidRPr="00907C32">
              <w:rPr>
                <w:rFonts w:asciiTheme="minorHAnsi" w:hAnsiTheme="minorHAnsi" w:cstheme="minorHAnsi"/>
                <w:i/>
                <w:iCs/>
              </w:rPr>
              <w:t>10 Jahre</w:t>
            </w:r>
          </w:p>
        </w:tc>
        <w:sdt>
          <w:sdtPr>
            <w:rPr>
              <w:rFonts w:asciiTheme="minorHAnsi" w:hAnsiTheme="minorHAnsi" w:cstheme="minorHAnsi"/>
            </w:rPr>
            <w:id w:val="158749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6C96E3D7" w14:textId="24122068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00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73AFA723" w14:textId="0E6E0F5B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127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34ABE99E" w14:textId="0E345A23" w:rsidR="00AC4836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07C32" w14:paraId="11558C86" w14:textId="77777777" w:rsidTr="00907C32">
        <w:tc>
          <w:tcPr>
            <w:tcW w:w="2110" w:type="dxa"/>
          </w:tcPr>
          <w:p w14:paraId="1DE33301" w14:textId="24A26329" w:rsidR="00907C32" w:rsidRPr="00907C32" w:rsidRDefault="00907C32" w:rsidP="00907C32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Unklar</w:t>
            </w:r>
          </w:p>
        </w:tc>
        <w:sdt>
          <w:sdtPr>
            <w:rPr>
              <w:rFonts w:asciiTheme="minorHAnsi" w:hAnsiTheme="minorHAnsi" w:cstheme="minorHAnsi"/>
            </w:rPr>
            <w:id w:val="-85750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30287452" w14:textId="6362B86C" w:rsidR="00907C32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6470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2" w:type="dxa"/>
              </w:tcPr>
              <w:p w14:paraId="1B034828" w14:textId="0B381E5A" w:rsidR="00907C32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87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2" w:type="dxa"/>
              </w:tcPr>
              <w:p w14:paraId="67F3DC41" w14:textId="4638E11D" w:rsidR="00907C32" w:rsidRDefault="004916DD" w:rsidP="005816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603FD549" w14:textId="77777777" w:rsidR="00E238CE" w:rsidRPr="00E238CE" w:rsidRDefault="003629E1" w:rsidP="00E238C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4830654B">
          <v:rect id="_x0000_i1029" style="width:0;height:1.5pt" o:hralign="center" o:hrstd="t" o:hr="t" fillcolor="#a0a0a0" stroked="f"/>
        </w:pict>
      </w:r>
    </w:p>
    <w:p w14:paraId="0BE63C25" w14:textId="77777777" w:rsidR="00E238CE" w:rsidRPr="00E238CE" w:rsidRDefault="00E238CE" w:rsidP="00E238CE">
      <w:pPr>
        <w:rPr>
          <w:rFonts w:asciiTheme="minorHAnsi" w:hAnsiTheme="minorHAnsi" w:cstheme="minorHAnsi"/>
          <w:b/>
          <w:bCs/>
        </w:rPr>
      </w:pPr>
      <w:r w:rsidRPr="00E238CE">
        <w:rPr>
          <w:rFonts w:asciiTheme="minorHAnsi" w:hAnsiTheme="minorHAnsi" w:cstheme="minorHAnsi"/>
          <w:b/>
          <w:bCs/>
        </w:rPr>
        <w:t>5. Forschung &amp; Strategie</w:t>
      </w:r>
    </w:p>
    <w:p w14:paraId="1A9E1D21" w14:textId="77777777" w:rsidR="00E238CE" w:rsidRPr="00E238CE" w:rsidRDefault="00E238CE" w:rsidP="00191105">
      <w:pPr>
        <w:ind w:left="360"/>
        <w:rPr>
          <w:rFonts w:asciiTheme="minorHAnsi" w:hAnsiTheme="minorHAnsi" w:cstheme="minorHAnsi"/>
        </w:rPr>
      </w:pPr>
      <w:r w:rsidRPr="00E238CE">
        <w:rPr>
          <w:rFonts w:asciiTheme="minorHAnsi" w:hAnsiTheme="minorHAnsi" w:cstheme="minorHAnsi"/>
        </w:rPr>
        <w:t>Investiert Ihr Unternehmen aktuell in F&amp;E im Bereich PFAS-Substitution?</w:t>
      </w:r>
    </w:p>
    <w:p w14:paraId="4A27AC05" w14:textId="4471FED6" w:rsidR="00CD653E" w:rsidRPr="002D7D19" w:rsidRDefault="003629E1" w:rsidP="00CD653E">
      <w:pPr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29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D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 xml:space="preserve">Ja 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26349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Nein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1737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D37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CD653E">
        <w:rPr>
          <w:rFonts w:asciiTheme="minorHAnsi" w:hAnsiTheme="minorHAnsi" w:cstheme="minorHAnsi"/>
        </w:rPr>
        <w:t>Nicht</w:t>
      </w:r>
      <w:proofErr w:type="spellEnd"/>
      <w:r w:rsidR="00CD653E">
        <w:rPr>
          <w:rFonts w:asciiTheme="minorHAnsi" w:hAnsiTheme="minorHAnsi" w:cstheme="minorHAnsi"/>
        </w:rPr>
        <w:t xml:space="preserve"> bekannt</w:t>
      </w:r>
    </w:p>
    <w:p w14:paraId="71CE666C" w14:textId="77777777" w:rsidR="00191105" w:rsidRPr="000D04FD" w:rsidRDefault="00E238CE" w:rsidP="00191105">
      <w:pPr>
        <w:ind w:firstLine="360"/>
        <w:rPr>
          <w:rFonts w:asciiTheme="minorHAnsi" w:hAnsiTheme="minorHAnsi" w:cstheme="minorHAnsi"/>
        </w:rPr>
      </w:pPr>
      <w:r w:rsidRPr="000D04FD">
        <w:rPr>
          <w:rFonts w:asciiTheme="minorHAnsi" w:hAnsiTheme="minorHAnsi" w:cstheme="minorHAnsi"/>
        </w:rPr>
        <w:t>Falls ja: Auf welchen Ebenen</w:t>
      </w:r>
      <w:r w:rsidR="00191105" w:rsidRPr="000D04FD">
        <w:rPr>
          <w:rFonts w:asciiTheme="minorHAnsi" w:hAnsiTheme="minorHAnsi" w:cstheme="minorHAnsi"/>
        </w:rPr>
        <w:t>?</w:t>
      </w:r>
    </w:p>
    <w:p w14:paraId="7FB05813" w14:textId="6C09A077" w:rsidR="00CD653E" w:rsidRPr="002D7D19" w:rsidRDefault="003629E1" w:rsidP="00CD653E">
      <w:pPr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717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9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Prozess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12812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Produkt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71034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Recycli</w:t>
      </w:r>
      <w:r w:rsidR="008D14FA">
        <w:rPr>
          <w:rFonts w:asciiTheme="minorHAnsi" w:hAnsiTheme="minorHAnsi" w:cstheme="minorHAnsi"/>
        </w:rPr>
        <w:t>ng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9262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14FA">
        <w:rPr>
          <w:rFonts w:asciiTheme="minorHAnsi" w:hAnsiTheme="minorHAnsi" w:cstheme="minorHAnsi"/>
        </w:rPr>
        <w:t>Andere</w:t>
      </w:r>
    </w:p>
    <w:p w14:paraId="174C3439" w14:textId="7CE2A98F" w:rsidR="00E238CE" w:rsidRPr="00E238CE" w:rsidRDefault="00E238CE" w:rsidP="00191105">
      <w:pPr>
        <w:ind w:left="360"/>
        <w:rPr>
          <w:rFonts w:asciiTheme="minorHAnsi" w:hAnsiTheme="minorHAnsi" w:cstheme="minorHAnsi"/>
        </w:rPr>
      </w:pPr>
      <w:r w:rsidRPr="00E238CE">
        <w:rPr>
          <w:rFonts w:asciiTheme="minorHAnsi" w:hAnsiTheme="minorHAnsi" w:cstheme="minorHAnsi"/>
        </w:rPr>
        <w:t xml:space="preserve">Halten Sie es für realistisch, dass Ihr </w:t>
      </w:r>
      <w:r w:rsidRPr="000D04FD">
        <w:rPr>
          <w:rFonts w:asciiTheme="minorHAnsi" w:hAnsiTheme="minorHAnsi" w:cstheme="minorHAnsi"/>
        </w:rPr>
        <w:t>Unternehmen</w:t>
      </w:r>
      <w:r w:rsidRPr="00E238CE">
        <w:rPr>
          <w:rFonts w:asciiTheme="minorHAnsi" w:hAnsiTheme="minorHAnsi" w:cstheme="minorHAnsi"/>
        </w:rPr>
        <w:t xml:space="preserve"> mittelfristig (5–10 Jahre) weitgehend ohne PFAS auskommt?</w:t>
      </w:r>
    </w:p>
    <w:p w14:paraId="489FC69E" w14:textId="77AE84B9" w:rsidR="00CD653E" w:rsidRPr="002D7D19" w:rsidRDefault="003629E1" w:rsidP="00CD653E">
      <w:pPr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612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 xml:space="preserve">Ja 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88892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Nein</w:t>
      </w:r>
      <w:r w:rsidR="00CD653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1030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653E">
        <w:rPr>
          <w:rFonts w:asciiTheme="minorHAnsi" w:hAnsiTheme="minorHAnsi" w:cstheme="minorHAnsi"/>
        </w:rPr>
        <w:t>Unsicher</w:t>
      </w:r>
    </w:p>
    <w:p w14:paraId="596B497B" w14:textId="44D7C1A1" w:rsidR="00197BEB" w:rsidRDefault="00E238CE" w:rsidP="00191105">
      <w:pPr>
        <w:ind w:left="360"/>
        <w:rPr>
          <w:rFonts w:asciiTheme="minorHAnsi" w:hAnsiTheme="minorHAnsi" w:cstheme="minorHAnsi"/>
          <w:i/>
          <w:iCs/>
        </w:rPr>
      </w:pPr>
      <w:r w:rsidRPr="00E238CE">
        <w:rPr>
          <w:rFonts w:asciiTheme="minorHAnsi" w:hAnsiTheme="minorHAnsi" w:cstheme="minorHAnsi"/>
        </w:rPr>
        <w:t>Wie sehr sehen Sie die PFAS-Regulierung als Risiko für die internationale Wettbewerbsfähigkeit Ihres Unternehmens?</w:t>
      </w: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197BEB" w14:paraId="1E7B783C" w14:textId="77777777">
        <w:tc>
          <w:tcPr>
            <w:tcW w:w="1812" w:type="dxa"/>
          </w:tcPr>
          <w:p w14:paraId="1F75BAFA" w14:textId="77777777" w:rsidR="00197BEB" w:rsidRPr="001F53C2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</w:t>
            </w:r>
            <w:r w:rsidRPr="001F53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i/>
                  <w:iCs/>
                </w:rPr>
                <w:id w:val="1319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53C2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0292DC38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9962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2" w:type="dxa"/>
          </w:tcPr>
          <w:p w14:paraId="57170A30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66271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29EEB5F9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7320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1813" w:type="dxa"/>
          </w:tcPr>
          <w:p w14:paraId="45C7D677" w14:textId="77777777" w:rsidR="00197BEB" w:rsidRDefault="00197B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2363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</w:tc>
      </w:tr>
    </w:tbl>
    <w:p w14:paraId="03F75B4F" w14:textId="38B0FB94" w:rsidR="0048048D" w:rsidRPr="00E238CE" w:rsidRDefault="003629E1" w:rsidP="004804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pict w14:anchorId="43769EA5">
          <v:rect id="_x0000_i1030" style="width:0;height:1.5pt" o:hralign="center" o:hrstd="t" o:hr="t" fillcolor="#a0a0a0" stroked="f"/>
        </w:pict>
      </w:r>
    </w:p>
    <w:p w14:paraId="7C2793BF" w14:textId="77777777" w:rsidR="00236594" w:rsidRDefault="0023659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485D933" w14:textId="531F8B15" w:rsidR="0048048D" w:rsidRDefault="0048048D" w:rsidP="0048048D">
      <w:pPr>
        <w:pStyle w:val="Listenabsatz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Weiteres</w:t>
      </w:r>
    </w:p>
    <w:p w14:paraId="0E1E9011" w14:textId="7A28F98A" w:rsidR="00E238CE" w:rsidRDefault="00972510" w:rsidP="0048048D">
      <w:pPr>
        <w:ind w:left="360"/>
        <w:rPr>
          <w:rFonts w:asciiTheme="minorHAnsi" w:hAnsiTheme="minorHAnsi" w:cstheme="minorHAnsi"/>
        </w:rPr>
      </w:pPr>
      <w:r w:rsidRPr="0048048D">
        <w:rPr>
          <w:rFonts w:asciiTheme="minorHAnsi" w:hAnsiTheme="minorHAnsi" w:cstheme="minorHAnsi"/>
        </w:rPr>
        <w:t>Haben Sie ergänzende Informationen/</w:t>
      </w:r>
      <w:r w:rsidR="000E7BD4" w:rsidRPr="0048048D">
        <w:rPr>
          <w:rFonts w:asciiTheme="minorHAnsi" w:hAnsiTheme="minorHAnsi" w:cstheme="minorHAnsi"/>
        </w:rPr>
        <w:t>Anmerkungen</w:t>
      </w:r>
      <w:r w:rsidRPr="0048048D">
        <w:rPr>
          <w:rFonts w:asciiTheme="minorHAnsi" w:hAnsiTheme="minorHAnsi" w:cstheme="minorHAnsi"/>
        </w:rPr>
        <w:t>/Anliegen</w:t>
      </w:r>
      <w:r w:rsidR="00984367">
        <w:rPr>
          <w:rFonts w:asciiTheme="minorHAnsi" w:hAnsiTheme="minorHAnsi" w:cstheme="minorHAnsi"/>
        </w:rPr>
        <w:t xml:space="preserve"> zu diesem Thema</w:t>
      </w:r>
      <w:r w:rsidRPr="0048048D">
        <w:rPr>
          <w:rFonts w:asciiTheme="minorHAnsi" w:hAnsiTheme="minorHAnsi" w:cstheme="minorHAnsi"/>
        </w:rPr>
        <w:t xml:space="preserve">, welche </w:t>
      </w:r>
      <w:r w:rsidR="00E330D7">
        <w:rPr>
          <w:rFonts w:asciiTheme="minorHAnsi" w:hAnsiTheme="minorHAnsi" w:cstheme="minorHAnsi"/>
        </w:rPr>
        <w:t xml:space="preserve">aus Ihrer Sicht </w:t>
      </w:r>
      <w:r w:rsidRPr="0048048D">
        <w:rPr>
          <w:rFonts w:asciiTheme="minorHAnsi" w:hAnsiTheme="minorHAnsi" w:cstheme="minorHAnsi"/>
        </w:rPr>
        <w:t>bearbeitet werden müssten?</w:t>
      </w:r>
    </w:p>
    <w:p w14:paraId="35D12F35" w14:textId="77777777" w:rsidR="008C4375" w:rsidRPr="0048048D" w:rsidRDefault="008C4375" w:rsidP="0048048D">
      <w:pPr>
        <w:ind w:left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bCs/>
        </w:rPr>
        <w:id w:val="-1260518566"/>
        <w:placeholder>
          <w:docPart w:val="BA4F645EA0AD4C0E9F20B5DC544CF7C7"/>
        </w:placeholder>
        <w:showingPlcHdr/>
        <w:text/>
      </w:sdtPr>
      <w:sdtEndPr/>
      <w:sdtContent>
        <w:p w14:paraId="68709534" w14:textId="77777777" w:rsidR="008C4375" w:rsidRDefault="00591A07" w:rsidP="008C4375">
          <w:pPr>
            <w:ind w:left="360"/>
            <w:rPr>
              <w:rFonts w:asciiTheme="minorHAnsi" w:hAnsiTheme="minorHAnsi" w:cstheme="minorHAnsi"/>
            </w:rPr>
          </w:pPr>
          <w:r w:rsidRPr="007D6525">
            <w:rPr>
              <w:rStyle w:val="Platzhaltertext"/>
            </w:rPr>
            <w:t>Klicken oder tippen Sie hier, um Text einzugeben.</w:t>
          </w:r>
        </w:p>
      </w:sdtContent>
    </w:sdt>
    <w:p w14:paraId="05F34A64" w14:textId="4218D444" w:rsidR="00325C22" w:rsidRDefault="00325C22" w:rsidP="009E4438">
      <w:pPr>
        <w:rPr>
          <w:rFonts w:asciiTheme="minorHAnsi" w:hAnsiTheme="minorHAnsi" w:cstheme="minorHAnsi"/>
          <w:b/>
        </w:rPr>
      </w:pPr>
    </w:p>
    <w:p w14:paraId="44241A7D" w14:textId="77777777" w:rsidR="008C4375" w:rsidRDefault="008C4375" w:rsidP="009E4438">
      <w:pPr>
        <w:rPr>
          <w:rFonts w:asciiTheme="minorHAnsi" w:hAnsiTheme="minorHAnsi" w:cstheme="minorHAnsi"/>
          <w:b/>
        </w:rPr>
      </w:pPr>
    </w:p>
    <w:p w14:paraId="48BAA8EE" w14:textId="77777777" w:rsidR="008C4375" w:rsidRDefault="008C4375" w:rsidP="009E4438">
      <w:pPr>
        <w:rPr>
          <w:rFonts w:asciiTheme="minorHAnsi" w:hAnsiTheme="minorHAnsi" w:cstheme="minorHAnsi"/>
          <w:b/>
        </w:rPr>
      </w:pPr>
    </w:p>
    <w:p w14:paraId="26C1A226" w14:textId="77777777" w:rsidR="008C4375" w:rsidRPr="00E238CE" w:rsidRDefault="003629E1" w:rsidP="008C43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pict w14:anchorId="6CC04270">
          <v:rect id="_x0000_i1031" style="width:0;height:1.5pt" o:hralign="center" o:hrstd="t" o:hr="t" fillcolor="#a0a0a0" stroked="f"/>
        </w:pict>
      </w:r>
    </w:p>
    <w:p w14:paraId="70593278" w14:textId="77777777" w:rsidR="008C4375" w:rsidRPr="00E238CE" w:rsidRDefault="008C4375" w:rsidP="009E4438">
      <w:pPr>
        <w:rPr>
          <w:rFonts w:asciiTheme="minorHAnsi" w:hAnsiTheme="minorHAnsi" w:cstheme="minorHAnsi"/>
          <w:b/>
        </w:rPr>
      </w:pPr>
    </w:p>
    <w:sectPr w:rsidR="008C4375" w:rsidRPr="00E23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613"/>
    <w:multiLevelType w:val="multilevel"/>
    <w:tmpl w:val="A1E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129"/>
    <w:multiLevelType w:val="multilevel"/>
    <w:tmpl w:val="8E48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4572D"/>
    <w:multiLevelType w:val="hybridMultilevel"/>
    <w:tmpl w:val="64020FA0"/>
    <w:lvl w:ilvl="0" w:tplc="DAA82086">
      <w:start w:val="1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3DB"/>
    <w:multiLevelType w:val="multilevel"/>
    <w:tmpl w:val="36EED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F13DC"/>
    <w:multiLevelType w:val="hybridMultilevel"/>
    <w:tmpl w:val="38B4BCC0"/>
    <w:lvl w:ilvl="0" w:tplc="DAA82086">
      <w:start w:val="18"/>
      <w:numFmt w:val="bullet"/>
      <w:lvlText w:val="-"/>
      <w:lvlJc w:val="left"/>
      <w:pPr>
        <w:ind w:left="2136" w:hanging="360"/>
      </w:pPr>
      <w:rPr>
        <w:rFonts w:ascii="Roboto" w:eastAsiaTheme="minorHAnsi" w:hAnsi="Robot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7D00A0"/>
    <w:multiLevelType w:val="multilevel"/>
    <w:tmpl w:val="35440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A2F60"/>
    <w:multiLevelType w:val="multilevel"/>
    <w:tmpl w:val="5C64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404E5"/>
    <w:multiLevelType w:val="multilevel"/>
    <w:tmpl w:val="CD7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0094D"/>
    <w:multiLevelType w:val="multilevel"/>
    <w:tmpl w:val="EAD2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963B1"/>
    <w:multiLevelType w:val="hybridMultilevel"/>
    <w:tmpl w:val="645EDD78"/>
    <w:lvl w:ilvl="0" w:tplc="D3D0561E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03F5A95"/>
    <w:multiLevelType w:val="multilevel"/>
    <w:tmpl w:val="9EE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3018"/>
    <w:multiLevelType w:val="multilevel"/>
    <w:tmpl w:val="8A9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3713B"/>
    <w:multiLevelType w:val="multilevel"/>
    <w:tmpl w:val="35440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041FB"/>
    <w:multiLevelType w:val="multilevel"/>
    <w:tmpl w:val="35440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60292"/>
    <w:multiLevelType w:val="hybridMultilevel"/>
    <w:tmpl w:val="17B87044"/>
    <w:lvl w:ilvl="0" w:tplc="19C04F14">
      <w:numFmt w:val="bullet"/>
      <w:lvlText w:val="-"/>
      <w:lvlJc w:val="left"/>
      <w:pPr>
        <w:ind w:left="1776" w:hanging="360"/>
      </w:pPr>
      <w:rPr>
        <w:rFonts w:ascii="Roboto" w:eastAsiaTheme="minorHAnsi" w:hAnsi="Robot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05321FF"/>
    <w:multiLevelType w:val="multilevel"/>
    <w:tmpl w:val="F5F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4003F"/>
    <w:multiLevelType w:val="multilevel"/>
    <w:tmpl w:val="18D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54358"/>
    <w:multiLevelType w:val="hybridMultilevel"/>
    <w:tmpl w:val="F8986478"/>
    <w:lvl w:ilvl="0" w:tplc="1218A29E">
      <w:start w:val="1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6EC4"/>
    <w:multiLevelType w:val="multilevel"/>
    <w:tmpl w:val="36EED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1276A"/>
    <w:multiLevelType w:val="multilevel"/>
    <w:tmpl w:val="2976E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37251"/>
    <w:multiLevelType w:val="multilevel"/>
    <w:tmpl w:val="AF3C05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545E5"/>
    <w:multiLevelType w:val="multilevel"/>
    <w:tmpl w:val="2F7E3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A2F43"/>
    <w:multiLevelType w:val="hybridMultilevel"/>
    <w:tmpl w:val="31284D2E"/>
    <w:lvl w:ilvl="0" w:tplc="F62450B2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073C2"/>
    <w:multiLevelType w:val="hybridMultilevel"/>
    <w:tmpl w:val="71C278AC"/>
    <w:lvl w:ilvl="0" w:tplc="08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E646C64"/>
    <w:multiLevelType w:val="multilevel"/>
    <w:tmpl w:val="B1CA08C4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5" w15:restartNumberingAfterBreak="0">
    <w:nsid w:val="5F045CCC"/>
    <w:multiLevelType w:val="multilevel"/>
    <w:tmpl w:val="35440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4E331D"/>
    <w:multiLevelType w:val="multilevel"/>
    <w:tmpl w:val="3CA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7547"/>
    <w:multiLevelType w:val="multilevel"/>
    <w:tmpl w:val="08A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81310"/>
    <w:multiLevelType w:val="multilevel"/>
    <w:tmpl w:val="E98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543D72"/>
    <w:multiLevelType w:val="multilevel"/>
    <w:tmpl w:val="DE0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193445">
    <w:abstractNumId w:val="17"/>
  </w:num>
  <w:num w:numId="2" w16cid:durableId="940407892">
    <w:abstractNumId w:val="2"/>
  </w:num>
  <w:num w:numId="3" w16cid:durableId="152449420">
    <w:abstractNumId w:val="16"/>
  </w:num>
  <w:num w:numId="4" w16cid:durableId="1557737959">
    <w:abstractNumId w:val="7"/>
  </w:num>
  <w:num w:numId="5" w16cid:durableId="2135055465">
    <w:abstractNumId w:val="8"/>
  </w:num>
  <w:num w:numId="6" w16cid:durableId="1398741611">
    <w:abstractNumId w:val="0"/>
  </w:num>
  <w:num w:numId="7" w16cid:durableId="744717589">
    <w:abstractNumId w:val="11"/>
  </w:num>
  <w:num w:numId="8" w16cid:durableId="1653753257">
    <w:abstractNumId w:val="27"/>
  </w:num>
  <w:num w:numId="9" w16cid:durableId="1135564645">
    <w:abstractNumId w:val="10"/>
  </w:num>
  <w:num w:numId="10" w16cid:durableId="477496353">
    <w:abstractNumId w:val="28"/>
  </w:num>
  <w:num w:numId="11" w16cid:durableId="1319840704">
    <w:abstractNumId w:val="6"/>
  </w:num>
  <w:num w:numId="12" w16cid:durableId="964966961">
    <w:abstractNumId w:val="15"/>
  </w:num>
  <w:num w:numId="13" w16cid:durableId="64692452">
    <w:abstractNumId w:val="26"/>
  </w:num>
  <w:num w:numId="14" w16cid:durableId="1775663846">
    <w:abstractNumId w:val="1"/>
  </w:num>
  <w:num w:numId="15" w16cid:durableId="1373114115">
    <w:abstractNumId w:val="3"/>
  </w:num>
  <w:num w:numId="16" w16cid:durableId="1037244444">
    <w:abstractNumId w:val="21"/>
  </w:num>
  <w:num w:numId="17" w16cid:durableId="1302149658">
    <w:abstractNumId w:val="20"/>
  </w:num>
  <w:num w:numId="18" w16cid:durableId="191119130">
    <w:abstractNumId w:val="4"/>
  </w:num>
  <w:num w:numId="19" w16cid:durableId="773095125">
    <w:abstractNumId w:val="14"/>
  </w:num>
  <w:num w:numId="20" w16cid:durableId="454370997">
    <w:abstractNumId w:val="23"/>
  </w:num>
  <w:num w:numId="21" w16cid:durableId="1290746788">
    <w:abstractNumId w:val="9"/>
  </w:num>
  <w:num w:numId="22" w16cid:durableId="1146048440">
    <w:abstractNumId w:val="25"/>
  </w:num>
  <w:num w:numId="23" w16cid:durableId="1749769025">
    <w:abstractNumId w:val="12"/>
  </w:num>
  <w:num w:numId="24" w16cid:durableId="951012567">
    <w:abstractNumId w:val="13"/>
  </w:num>
  <w:num w:numId="25" w16cid:durableId="542596409">
    <w:abstractNumId w:val="5"/>
  </w:num>
  <w:num w:numId="26" w16cid:durableId="1968929969">
    <w:abstractNumId w:val="24"/>
  </w:num>
  <w:num w:numId="27" w16cid:durableId="432364445">
    <w:abstractNumId w:val="18"/>
  </w:num>
  <w:num w:numId="28" w16cid:durableId="1373848410">
    <w:abstractNumId w:val="19"/>
  </w:num>
  <w:num w:numId="29" w16cid:durableId="2115174986">
    <w:abstractNumId w:val="29"/>
  </w:num>
  <w:num w:numId="30" w16cid:durableId="4399584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38"/>
    <w:rsid w:val="00012B2C"/>
    <w:rsid w:val="00023792"/>
    <w:rsid w:val="00056DE8"/>
    <w:rsid w:val="00063C98"/>
    <w:rsid w:val="000762D4"/>
    <w:rsid w:val="00091A8F"/>
    <w:rsid w:val="000A0BCD"/>
    <w:rsid w:val="000A2259"/>
    <w:rsid w:val="000A4FEC"/>
    <w:rsid w:val="000B254D"/>
    <w:rsid w:val="000C3B09"/>
    <w:rsid w:val="000D04FD"/>
    <w:rsid w:val="000E2EEC"/>
    <w:rsid w:val="000E7BD4"/>
    <w:rsid w:val="000F4302"/>
    <w:rsid w:val="00142797"/>
    <w:rsid w:val="001456C6"/>
    <w:rsid w:val="00173410"/>
    <w:rsid w:val="001801EC"/>
    <w:rsid w:val="0019053C"/>
    <w:rsid w:val="00191105"/>
    <w:rsid w:val="00197BEB"/>
    <w:rsid w:val="001F2388"/>
    <w:rsid w:val="001F53C2"/>
    <w:rsid w:val="002209E3"/>
    <w:rsid w:val="002270EB"/>
    <w:rsid w:val="00236594"/>
    <w:rsid w:val="00256964"/>
    <w:rsid w:val="0027529E"/>
    <w:rsid w:val="002C73E3"/>
    <w:rsid w:val="002D7D19"/>
    <w:rsid w:val="00321F74"/>
    <w:rsid w:val="00323D4A"/>
    <w:rsid w:val="00325C22"/>
    <w:rsid w:val="00340B7C"/>
    <w:rsid w:val="003410C2"/>
    <w:rsid w:val="003629E1"/>
    <w:rsid w:val="00366924"/>
    <w:rsid w:val="003750A4"/>
    <w:rsid w:val="00377594"/>
    <w:rsid w:val="00391107"/>
    <w:rsid w:val="003B2CE0"/>
    <w:rsid w:val="003C6412"/>
    <w:rsid w:val="003D1D05"/>
    <w:rsid w:val="003D61BC"/>
    <w:rsid w:val="004209A2"/>
    <w:rsid w:val="00424966"/>
    <w:rsid w:val="00445CE3"/>
    <w:rsid w:val="00447271"/>
    <w:rsid w:val="00475226"/>
    <w:rsid w:val="0048048D"/>
    <w:rsid w:val="00490096"/>
    <w:rsid w:val="004916DD"/>
    <w:rsid w:val="004D0528"/>
    <w:rsid w:val="004E3D6A"/>
    <w:rsid w:val="00514F1E"/>
    <w:rsid w:val="00517C4F"/>
    <w:rsid w:val="00525345"/>
    <w:rsid w:val="00530515"/>
    <w:rsid w:val="0057144B"/>
    <w:rsid w:val="0058165D"/>
    <w:rsid w:val="00591A07"/>
    <w:rsid w:val="005A1A0B"/>
    <w:rsid w:val="005B01B7"/>
    <w:rsid w:val="005D40B4"/>
    <w:rsid w:val="005E45C9"/>
    <w:rsid w:val="00603C1E"/>
    <w:rsid w:val="00616988"/>
    <w:rsid w:val="00636BDE"/>
    <w:rsid w:val="00694331"/>
    <w:rsid w:val="006945EC"/>
    <w:rsid w:val="00695AA4"/>
    <w:rsid w:val="006E1D18"/>
    <w:rsid w:val="00710F13"/>
    <w:rsid w:val="00732C85"/>
    <w:rsid w:val="00735CCB"/>
    <w:rsid w:val="007520B2"/>
    <w:rsid w:val="00772650"/>
    <w:rsid w:val="00773EDE"/>
    <w:rsid w:val="007C0487"/>
    <w:rsid w:val="007E17D1"/>
    <w:rsid w:val="007E6D49"/>
    <w:rsid w:val="007F75C0"/>
    <w:rsid w:val="00823E3B"/>
    <w:rsid w:val="00834D37"/>
    <w:rsid w:val="008363A6"/>
    <w:rsid w:val="00840D37"/>
    <w:rsid w:val="00843CFC"/>
    <w:rsid w:val="00876606"/>
    <w:rsid w:val="00892505"/>
    <w:rsid w:val="008C4375"/>
    <w:rsid w:val="008D14FA"/>
    <w:rsid w:val="008D3738"/>
    <w:rsid w:val="008E4DEF"/>
    <w:rsid w:val="0090243B"/>
    <w:rsid w:val="00907C32"/>
    <w:rsid w:val="00916087"/>
    <w:rsid w:val="00935EC7"/>
    <w:rsid w:val="009404C9"/>
    <w:rsid w:val="00941AD0"/>
    <w:rsid w:val="00972510"/>
    <w:rsid w:val="00982E20"/>
    <w:rsid w:val="00984367"/>
    <w:rsid w:val="00992768"/>
    <w:rsid w:val="009A6274"/>
    <w:rsid w:val="009B7966"/>
    <w:rsid w:val="009C75C5"/>
    <w:rsid w:val="009E4438"/>
    <w:rsid w:val="009F1FC9"/>
    <w:rsid w:val="009F2F93"/>
    <w:rsid w:val="009F3052"/>
    <w:rsid w:val="00A35321"/>
    <w:rsid w:val="00A5514B"/>
    <w:rsid w:val="00A560B3"/>
    <w:rsid w:val="00A8238F"/>
    <w:rsid w:val="00A86C0C"/>
    <w:rsid w:val="00A92218"/>
    <w:rsid w:val="00AC4836"/>
    <w:rsid w:val="00AE6123"/>
    <w:rsid w:val="00AF3E8E"/>
    <w:rsid w:val="00AF454B"/>
    <w:rsid w:val="00B079CA"/>
    <w:rsid w:val="00B14E7E"/>
    <w:rsid w:val="00B23147"/>
    <w:rsid w:val="00B26466"/>
    <w:rsid w:val="00B637E6"/>
    <w:rsid w:val="00B65C81"/>
    <w:rsid w:val="00B74F72"/>
    <w:rsid w:val="00B7757F"/>
    <w:rsid w:val="00B826BA"/>
    <w:rsid w:val="00B870EC"/>
    <w:rsid w:val="00BE740C"/>
    <w:rsid w:val="00BF0F33"/>
    <w:rsid w:val="00C126E7"/>
    <w:rsid w:val="00C15729"/>
    <w:rsid w:val="00C24AFD"/>
    <w:rsid w:val="00C557EB"/>
    <w:rsid w:val="00C56539"/>
    <w:rsid w:val="00C664AF"/>
    <w:rsid w:val="00C679B2"/>
    <w:rsid w:val="00C7774B"/>
    <w:rsid w:val="00C96F45"/>
    <w:rsid w:val="00CC17D8"/>
    <w:rsid w:val="00CD653E"/>
    <w:rsid w:val="00CD67A6"/>
    <w:rsid w:val="00CE7C5A"/>
    <w:rsid w:val="00D125F5"/>
    <w:rsid w:val="00D2213D"/>
    <w:rsid w:val="00D36C49"/>
    <w:rsid w:val="00D41CE5"/>
    <w:rsid w:val="00D63A67"/>
    <w:rsid w:val="00D76F1B"/>
    <w:rsid w:val="00D85195"/>
    <w:rsid w:val="00E05F0E"/>
    <w:rsid w:val="00E237E8"/>
    <w:rsid w:val="00E238CE"/>
    <w:rsid w:val="00E25441"/>
    <w:rsid w:val="00E330D7"/>
    <w:rsid w:val="00E36C7E"/>
    <w:rsid w:val="00E443D3"/>
    <w:rsid w:val="00E84502"/>
    <w:rsid w:val="00EB5EF4"/>
    <w:rsid w:val="00EE45E1"/>
    <w:rsid w:val="00F134A8"/>
    <w:rsid w:val="00F33439"/>
    <w:rsid w:val="00F44F7E"/>
    <w:rsid w:val="00F905E1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77E917D7"/>
  <w15:chartTrackingRefBased/>
  <w15:docId w15:val="{5600785D-3DC1-4B83-BC58-9C00A1D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C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4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4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4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44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44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44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44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44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4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4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4438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4438"/>
    <w:rPr>
      <w:rFonts w:eastAsiaTheme="majorEastAsia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443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4438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443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4438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E4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44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4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4438"/>
    <w:rPr>
      <w:rFonts w:ascii="Arial" w:hAnsi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9E44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443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44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4438"/>
    <w:rPr>
      <w:rFonts w:ascii="Arial" w:hAnsi="Arial"/>
      <w:i/>
      <w:iCs/>
      <w:color w:val="2E74B5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9E443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75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52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125F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D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A22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cnat.ch/de/id/ZSWR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rina.stradiotto@scienceindustries.ch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dominique.werner@scienceindustr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4F645EA0AD4C0E9F20B5DC544CF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7B43F-44B6-4CC8-A2F7-8C928D5A6CD1}"/>
      </w:docPartPr>
      <w:docPartBody>
        <w:p w:rsidR="00900BA1" w:rsidRDefault="00900BA1">
          <w:pPr>
            <w:pStyle w:val="BA4F645EA0AD4C0E9F20B5DC544CF7C7"/>
          </w:pPr>
          <w:r w:rsidRPr="007D65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66C3E77ACF464FA4D6DBA7676D8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A4EBC-DB75-49F2-AC6F-7A5539D8A0DB}"/>
      </w:docPartPr>
      <w:docPartBody>
        <w:p w:rsidR="00900BA1" w:rsidRDefault="00900BA1">
          <w:pPr>
            <w:pStyle w:val="DC66C3E77ACF464FA4D6DBA7676D8776"/>
          </w:pPr>
          <w:r w:rsidRPr="007D65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23ADCAB0BC45E69F25F8AAC15F3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68F10-63CD-413D-8F84-0FE2D26810A7}"/>
      </w:docPartPr>
      <w:docPartBody>
        <w:p w:rsidR="00900BA1" w:rsidRDefault="00900BA1">
          <w:pPr>
            <w:pStyle w:val="7B23ADCAB0BC45E69F25F8AAC15F30E1"/>
          </w:pPr>
          <w:r w:rsidRPr="007D65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1"/>
    <w:rsid w:val="00823E3B"/>
    <w:rsid w:val="00900BA1"/>
    <w:rsid w:val="00B65C81"/>
    <w:rsid w:val="00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BA4F645EA0AD4C0E9F20B5DC544CF7C7">
    <w:name w:val="BA4F645EA0AD4C0E9F20B5DC544CF7C7"/>
  </w:style>
  <w:style w:type="paragraph" w:customStyle="1" w:styleId="DC66C3E77ACF464FA4D6DBA7676D8776">
    <w:name w:val="DC66C3E77ACF464FA4D6DBA7676D8776"/>
  </w:style>
  <w:style w:type="paragraph" w:customStyle="1" w:styleId="7B23ADCAB0BC45E69F25F8AAC15F30E1">
    <w:name w:val="7B23ADCAB0BC45E69F25F8AAC15F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1de98-7a85-436a-bdcf-94f9d36a6e8c">ND75QHH72X2P-1104222579-42458</_dlc_DocId>
    <lcf76f155ced4ddcb4097134ff3c332f xmlns="fa0b99f1-693c-443f-8cf2-6f932c7ce5b3">
      <Terms xmlns="http://schemas.microsoft.com/office/infopath/2007/PartnerControls"/>
    </lcf76f155ced4ddcb4097134ff3c332f>
    <TaxCatchAll xmlns="e6f1de98-7a85-436a-bdcf-94f9d36a6e8c" xsi:nil="true"/>
    <_dlc_DocIdUrl xmlns="e6f1de98-7a85-436a-bdcf-94f9d36a6e8c">
      <Url>https://scienceindustries.sharepoint.com/sites/Bereiche/_layouts/15/DocIdRedir.aspx?ID=ND75QHH72X2P-1104222579-42458</Url>
      <Description>ND75QHH72X2P-1104222579-42458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7E4513843AA409A7ED0F1E943FE9D" ma:contentTypeVersion="16" ma:contentTypeDescription="Ein neues Dokument erstellen." ma:contentTypeScope="" ma:versionID="66684d150a45a15dcd37cc2cd8164c4d">
  <xsd:schema xmlns:xsd="http://www.w3.org/2001/XMLSchema" xmlns:xs="http://www.w3.org/2001/XMLSchema" xmlns:p="http://schemas.microsoft.com/office/2006/metadata/properties" xmlns:ns2="e6f1de98-7a85-436a-bdcf-94f9d36a6e8c" xmlns:ns3="fa0b99f1-693c-443f-8cf2-6f932c7ce5b3" targetNamespace="http://schemas.microsoft.com/office/2006/metadata/properties" ma:root="true" ma:fieldsID="7246e12c776e2137a4852b27cc881e3b" ns2:_="" ns3:_="">
    <xsd:import namespace="e6f1de98-7a85-436a-bdcf-94f9d36a6e8c"/>
    <xsd:import namespace="fa0b99f1-693c-443f-8cf2-6f932c7ce5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de98-7a85-436a-bdcf-94f9d36a6e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39e20b7c-38be-48a8-b9c1-f8c31a2a4a54}" ma:internalName="TaxCatchAll" ma:showField="CatchAllData" ma:web="e6f1de98-7a85-436a-bdcf-94f9d36a6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99f1-693c-443f-8cf2-6f932c7ce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1c56931-0b43-4567-94d5-91e094740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09872-99C9-46C6-9EB7-C58BB7222B4D}">
  <ds:schemaRefs>
    <ds:schemaRef ds:uri="http://schemas.microsoft.com/office/2006/metadata/properties"/>
    <ds:schemaRef ds:uri="http://schemas.microsoft.com/office/infopath/2007/PartnerControls"/>
    <ds:schemaRef ds:uri="e6f1de98-7a85-436a-bdcf-94f9d36a6e8c"/>
    <ds:schemaRef ds:uri="fa0b99f1-693c-443f-8cf2-6f932c7ce5b3"/>
  </ds:schemaRefs>
</ds:datastoreItem>
</file>

<file path=customXml/itemProps2.xml><?xml version="1.0" encoding="utf-8"?>
<ds:datastoreItem xmlns:ds="http://schemas.openxmlformats.org/officeDocument/2006/customXml" ds:itemID="{FA8AEC2F-B8E9-43F7-8119-C91B500B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1de98-7a85-436a-bdcf-94f9d36a6e8c"/>
    <ds:schemaRef ds:uri="fa0b99f1-693c-443f-8cf2-6f932c7ce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306FB-F55C-4E16-8FE5-CD1BF695EC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216BBF-84A1-479E-A628-2FABF14048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BCF909-21B2-49F7-B435-5A52CCADE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Links>
    <vt:vector size="6" baseType="variant"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https://scnat.ch/de/id/ZSWRc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STRADIOTTO</dc:creator>
  <cp:keywords/>
  <dc:description/>
  <cp:lastModifiedBy>Irina STRADIOTTO</cp:lastModifiedBy>
  <cp:revision>87</cp:revision>
  <dcterms:created xsi:type="dcterms:W3CDTF">2025-09-19T07:23:00Z</dcterms:created>
  <dcterms:modified xsi:type="dcterms:W3CDTF">2025-10-03T09:50:00Z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0x0101004A17E4513843AA409A7ED0F1E943FE9D</vt:lpwstr>
  </property>
  <property fmtid="{D5CDD505-2E9C-101B-9397-08002B2CF9AE}" pid="4" name="_dlc_DocIdItemGuid">
    <vt:lpwstr>f15174b7-8ff8-4313-839c-5474c6ed590b</vt:lpwstr>
  </property>
  <property fmtid="{D5CDD505-2E9C-101B-9397-08002B2CF9AE}" pid="5" name="docLang">
    <vt:lpwstr>de</vt:lpwstr>
  </property>
</Properties>
</file>